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EA67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b/>
          <w:bCs/>
          <w:i w:val="0"/>
          <w:iCs w:val="0"/>
          <w:caps w:val="0"/>
          <w:color w:val="141414"/>
          <w:spacing w:val="0"/>
          <w:sz w:val="32"/>
          <w:szCs w:val="32"/>
          <w:lang w:eastAsia="zh-CN"/>
        </w:rPr>
      </w:pPr>
      <w:r>
        <w:rPr>
          <w:rFonts w:hint="eastAsia" w:ascii="微软雅黑" w:hAnsi="微软雅黑" w:eastAsia="微软雅黑" w:cs="微软雅黑"/>
          <w:b/>
          <w:bCs/>
          <w:i w:val="0"/>
          <w:iCs w:val="0"/>
          <w:caps w:val="0"/>
          <w:color w:val="141414"/>
          <w:spacing w:val="0"/>
          <w:sz w:val="32"/>
          <w:szCs w:val="32"/>
          <w:lang w:val="en-US" w:eastAsia="zh-CN"/>
        </w:rPr>
        <w:t>25秋季学期</w:t>
      </w:r>
      <w:r>
        <w:rPr>
          <w:rFonts w:hint="eastAsia" w:ascii="微软雅黑" w:hAnsi="微软雅黑" w:eastAsia="微软雅黑" w:cs="微软雅黑"/>
          <w:b/>
          <w:bCs/>
          <w:i w:val="0"/>
          <w:iCs w:val="0"/>
          <w:caps w:val="0"/>
          <w:color w:val="141414"/>
          <w:spacing w:val="0"/>
          <w:sz w:val="32"/>
          <w:szCs w:val="32"/>
          <w:lang w:eastAsia="zh-CN"/>
        </w:rPr>
        <w:t>《</w:t>
      </w:r>
      <w:r>
        <w:rPr>
          <w:rFonts w:hint="eastAsia" w:ascii="微软雅黑" w:hAnsi="微软雅黑" w:eastAsia="微软雅黑" w:cs="微软雅黑"/>
          <w:b/>
          <w:bCs/>
          <w:i w:val="0"/>
          <w:iCs w:val="0"/>
          <w:caps w:val="0"/>
          <w:color w:val="141414"/>
          <w:spacing w:val="0"/>
          <w:sz w:val="32"/>
          <w:szCs w:val="32"/>
        </w:rPr>
        <w:t>习近平新时代中国特色社会主义</w:t>
      </w:r>
      <w:r>
        <w:rPr>
          <w:rFonts w:hint="eastAsia" w:ascii="微软雅黑" w:hAnsi="微软雅黑" w:eastAsia="微软雅黑" w:cs="微软雅黑"/>
          <w:b/>
          <w:bCs/>
          <w:i w:val="0"/>
          <w:iCs w:val="0"/>
          <w:caps w:val="0"/>
          <w:color w:val="141414"/>
          <w:spacing w:val="0"/>
          <w:sz w:val="32"/>
          <w:szCs w:val="32"/>
          <w:lang w:eastAsia="zh-CN"/>
        </w:rPr>
        <w:t>思想概论》</w:t>
      </w:r>
    </w:p>
    <w:p w14:paraId="2918FE9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b/>
          <w:bCs/>
          <w:i w:val="0"/>
          <w:iCs w:val="0"/>
          <w:caps w:val="0"/>
          <w:color w:val="141414"/>
          <w:spacing w:val="0"/>
          <w:sz w:val="32"/>
          <w:szCs w:val="32"/>
        </w:rPr>
      </w:pPr>
      <w:r>
        <w:rPr>
          <w:rFonts w:hint="eastAsia" w:ascii="微软雅黑" w:hAnsi="微软雅黑" w:eastAsia="微软雅黑" w:cs="微软雅黑"/>
          <w:b/>
          <w:bCs/>
          <w:i w:val="0"/>
          <w:iCs w:val="0"/>
          <w:caps w:val="0"/>
          <w:color w:val="141414"/>
          <w:spacing w:val="0"/>
          <w:sz w:val="32"/>
          <w:szCs w:val="32"/>
          <w:lang w:eastAsia="zh-CN"/>
        </w:rPr>
        <w:t>期末复习资料</w:t>
      </w:r>
    </w:p>
    <w:p w14:paraId="2718C2C8">
      <w:pPr>
        <w:pStyle w:val="3"/>
        <w:keepNext w:val="0"/>
        <w:keepLines w:val="0"/>
        <w:widowControl/>
        <w:suppressLineNumbers w:val="0"/>
        <w:spacing w:before="768" w:beforeAutospacing="0" w:after="384" w:afterAutospacing="0"/>
        <w:ind w:left="0" w:right="0" w:firstLine="0"/>
        <w:jc w:val="center"/>
        <w:rPr>
          <w:rFonts w:hint="eastAsia" w:ascii="微软雅黑" w:hAnsi="微软雅黑" w:eastAsia="微软雅黑" w:cs="微软雅黑"/>
          <w:b/>
          <w:bCs/>
          <w:i w:val="0"/>
          <w:iCs w:val="0"/>
          <w:caps w:val="0"/>
          <w:color w:val="141414"/>
          <w:spacing w:val="0"/>
          <w:sz w:val="24"/>
          <w:szCs w:val="24"/>
        </w:rPr>
      </w:pPr>
      <w:r>
        <w:rPr>
          <w:rFonts w:hint="eastAsia" w:ascii="微软雅黑" w:hAnsi="微软雅黑" w:eastAsia="微软雅黑" w:cs="微软雅黑"/>
          <w:b/>
          <w:bCs/>
          <w:i w:val="0"/>
          <w:iCs w:val="0"/>
          <w:caps w:val="0"/>
          <w:color w:val="141414"/>
          <w:spacing w:val="0"/>
          <w:sz w:val="24"/>
          <w:szCs w:val="24"/>
        </w:rPr>
        <w:t xml:space="preserve"> </w:t>
      </w:r>
      <w:r>
        <w:rPr>
          <w:rFonts w:hint="eastAsia" w:ascii="微软雅黑" w:hAnsi="微软雅黑" w:eastAsia="微软雅黑" w:cs="微软雅黑"/>
          <w:b/>
          <w:bCs/>
          <w:i w:val="0"/>
          <w:iCs w:val="0"/>
          <w:caps w:val="0"/>
          <w:color w:val="141414"/>
          <w:spacing w:val="0"/>
          <w:sz w:val="24"/>
          <w:szCs w:val="24"/>
          <w:lang w:val="en-US" w:eastAsia="zh-CN"/>
        </w:rPr>
        <w:t xml:space="preserve">                               </w:t>
      </w:r>
      <w:bookmarkStart w:id="0" w:name="_GoBack"/>
      <w:bookmarkEnd w:id="0"/>
      <w:r>
        <w:rPr>
          <w:rFonts w:hint="eastAsia" w:ascii="微软雅黑" w:hAnsi="微软雅黑" w:eastAsia="微软雅黑" w:cs="微软雅黑"/>
          <w:b/>
          <w:bCs/>
          <w:i w:val="0"/>
          <w:iCs w:val="0"/>
          <w:caps w:val="0"/>
          <w:color w:val="141414"/>
          <w:spacing w:val="0"/>
          <w:sz w:val="24"/>
          <w:szCs w:val="24"/>
        </w:rPr>
        <w:t xml:space="preserve"> 授课老师：李杰敏</w:t>
      </w:r>
    </w:p>
    <w:p w14:paraId="1B23118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color w:val="141414"/>
          <w:spacing w:val="0"/>
          <w:sz w:val="28"/>
          <w:szCs w:val="28"/>
        </w:rPr>
      </w:pPr>
      <w:r>
        <w:rPr>
          <w:rFonts w:hint="eastAsia" w:ascii="宋体" w:hAnsi="宋体" w:eastAsia="宋体" w:cs="宋体"/>
          <w:b/>
          <w:bCs/>
          <w:i w:val="0"/>
          <w:iCs w:val="0"/>
          <w:caps w:val="0"/>
          <w:color w:val="141414"/>
          <w:spacing w:val="0"/>
          <w:sz w:val="28"/>
          <w:szCs w:val="28"/>
        </w:rPr>
        <w:t>总论 新时代的行动指南</w:t>
      </w:r>
    </w:p>
    <w:p w14:paraId="23FDFE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一</w:t>
      </w:r>
      <w:r>
        <w:rPr>
          <w:rFonts w:hint="eastAsia" w:ascii="宋体" w:hAnsi="宋体" w:eastAsia="宋体" w:cs="宋体"/>
          <w:b/>
          <w:bCs/>
          <w:i w:val="0"/>
          <w:iCs w:val="0"/>
          <w:caps w:val="0"/>
          <w:color w:val="DC0202"/>
          <w:spacing w:val="36"/>
          <w:sz w:val="28"/>
          <w:szCs w:val="28"/>
        </w:rPr>
        <w:t>习近平新时代中国特色社会主义诞生的历史必然性</w:t>
      </w:r>
    </w:p>
    <w:p w14:paraId="1E67867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中国特色社会主义进入新时代，新时代出现新情况新变化；新情况新变化提出新课题，新课题催生新理论。</w:t>
      </w:r>
    </w:p>
    <w:p w14:paraId="7CA5B2E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8"/>
          <w:szCs w:val="28"/>
        </w:rPr>
      </w:pPr>
      <w:r>
        <w:rPr>
          <w:rFonts w:hint="eastAsia" w:ascii="宋体" w:hAnsi="宋体" w:eastAsia="宋体" w:cs="宋体"/>
          <w:b/>
          <w:bCs/>
          <w:i w:val="0"/>
          <w:iCs w:val="0"/>
          <w:caps w:val="0"/>
          <w:color w:val="141414"/>
          <w:spacing w:val="0"/>
          <w:sz w:val="28"/>
          <w:szCs w:val="28"/>
        </w:rPr>
        <w:t>（一）新时代的新情况新变化</w:t>
      </w:r>
    </w:p>
    <w:p w14:paraId="40B400A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第一，党的十八大以来，党和国家事业发生历史性变革，我国发展站在新的历史起点上，新起点需要新气象新作为。</w:t>
      </w:r>
    </w:p>
    <w:p w14:paraId="3BB00E4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第二，世界进入大变革大调整时期，如何在乱局中保持定力、在变局中抓住机遇，对我们统筹国际国内两个大局提出了更高要求。</w:t>
      </w:r>
    </w:p>
    <w:p w14:paraId="38386FC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第三，我们党执政面临的社会环境和现实条件发生深刻变化，发展理念和方式有重大转变，发展水平和要求更高。</w:t>
      </w:r>
    </w:p>
    <w:p w14:paraId="3E25723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第四，我国社会的主要矛盾已经转化为人民日益增长的美好生活需要和不平衡不充分的发展之间的矛盾，对党和国家各方面工作都提出了新要求。</w:t>
      </w:r>
    </w:p>
    <w:p w14:paraId="58CDB04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第五，从党的十九大到二十大，是“两个一百年”奋斗目标的历史交汇期，我们要在全面建成小康社会、实现第一个百年目标之后，开启全面建设社会主义现代化国家新征程、向第二个百年目标进军。</w:t>
      </w:r>
    </w:p>
    <w:p w14:paraId="54ABB62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8"/>
          <w:szCs w:val="28"/>
        </w:rPr>
      </w:pPr>
      <w:r>
        <w:rPr>
          <w:rFonts w:hint="eastAsia" w:ascii="宋体" w:hAnsi="宋体" w:eastAsia="宋体" w:cs="宋体"/>
          <w:b/>
          <w:bCs/>
          <w:i w:val="0"/>
          <w:iCs w:val="0"/>
          <w:caps w:val="0"/>
          <w:color w:val="141414"/>
          <w:spacing w:val="0"/>
          <w:sz w:val="28"/>
          <w:szCs w:val="28"/>
        </w:rPr>
        <w:t>（二）新时代新课题</w:t>
      </w:r>
    </w:p>
    <w:p w14:paraId="11550EA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新时代的新情况新变化，给我们党提出了新课题，就是必须从理论和实践结合上系统回答在新的时代条件下坚持和发展什么样的中国特色社会主义、怎样坚持和发展中国特色社会主义。正是围绕回答这一重大理论和实践问题，习近平新时代中国特色社会主义思想应运而生。</w:t>
      </w:r>
    </w:p>
    <w:p w14:paraId="43B351F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二</w:t>
      </w:r>
      <w:r>
        <w:rPr>
          <w:rFonts w:hint="eastAsia" w:ascii="宋体" w:hAnsi="宋体" w:eastAsia="宋体" w:cs="宋体"/>
          <w:b/>
          <w:bCs/>
          <w:i w:val="0"/>
          <w:iCs w:val="0"/>
          <w:caps w:val="0"/>
          <w:color w:val="DC0202"/>
          <w:spacing w:val="36"/>
          <w:sz w:val="28"/>
          <w:szCs w:val="28"/>
        </w:rPr>
        <w:t>习近平新时代中国特色社会主义思想的理论品格</w:t>
      </w:r>
    </w:p>
    <w:p w14:paraId="190936E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习近平新时代中国特色社会主义思想，是闪耀着理性光辉和人格魅力的科学理论，集中反映着当代中国共产党人的政治品格、价值追求、精神风范。</w:t>
      </w:r>
    </w:p>
    <w:p w14:paraId="7D92B2E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习近平新时代中国特色社会主义思想彰显着坚定理想信念。这一思想充满着对马克思主义的坚定信仰，充满着对共产主义、社会主义的坚定信念，充满着“革命理想高于天”的豪迈情怀，体现了马克思主义的理论底色、共产党人的政治本色。</w:t>
      </w:r>
    </w:p>
    <w:p w14:paraId="6696705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习近平新时代中国特色社会主义思想展现着真挚的人民情怀。这一思想坚持人民主体地位，尊重人民首创精神，注重从人民群众中汲取智慧和力量，关注人民群众的喜怒哀乐，体现了亲民、爱民、忧民、为民的真挚情怀。</w:t>
      </w:r>
    </w:p>
    <w:p w14:paraId="7D65E14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习近平新时代中国特色社会主义思想贯穿着高度自觉自信。这一思想充满着对传承中华民族5000多年文明的自觉自信，对发扬党的优良传统的自觉自信，对坚持和发展中国特色社会主义的自觉自信，对我们正在做的事情的自觉自信，对党和国家事业光明前景的自觉自信。</w:t>
      </w:r>
    </w:p>
    <w:p w14:paraId="5032D18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第四，习近平新时代中国特色社会主义思想体现着鲜明的问题导向。这一思想深刻回答了新时代党和国家发展面临的一系列重大理论和现实问题，贯穿着强烈的问题意识、鲜明的问题导向。</w:t>
      </w:r>
    </w:p>
    <w:p w14:paraId="7EAE028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第五，习近平新时代中国特色社会主义思想充满着无畏担当精神。这一思想始终贯穿着对民族命运的担当、对人民幸福的担当、对管党治党的担当、对美好世界的担当。</w:t>
      </w:r>
    </w:p>
    <w:p w14:paraId="0BDADD2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color w:val="141414"/>
          <w:spacing w:val="0"/>
          <w:sz w:val="28"/>
          <w:szCs w:val="28"/>
        </w:rPr>
      </w:pPr>
      <w:r>
        <w:rPr>
          <w:rFonts w:hint="eastAsia" w:ascii="宋体" w:hAnsi="宋体" w:eastAsia="宋体" w:cs="宋体"/>
          <w:b/>
          <w:bCs/>
          <w:i w:val="0"/>
          <w:iCs w:val="0"/>
          <w:caps w:val="0"/>
          <w:color w:val="141414"/>
          <w:spacing w:val="0"/>
          <w:sz w:val="28"/>
          <w:szCs w:val="28"/>
        </w:rPr>
        <w:t>专题一 中国特色社会主义进入新时代</w:t>
      </w:r>
    </w:p>
    <w:p w14:paraId="4E198D6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一</w:t>
      </w:r>
      <w:r>
        <w:rPr>
          <w:rFonts w:hint="eastAsia" w:ascii="宋体" w:hAnsi="宋体" w:eastAsia="宋体" w:cs="宋体"/>
          <w:b/>
          <w:bCs/>
          <w:i w:val="0"/>
          <w:iCs w:val="0"/>
          <w:caps w:val="0"/>
          <w:color w:val="DC0202"/>
          <w:spacing w:val="36"/>
          <w:sz w:val="28"/>
          <w:szCs w:val="28"/>
        </w:rPr>
        <w:t>取得历史性变革和历史性成就的原因</w:t>
      </w:r>
    </w:p>
    <w:p w14:paraId="6947234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党的十八大以来，党和国家事业之所以发生历史性变革、取得历史性成就，其主要原因在于：</w:t>
      </w:r>
    </w:p>
    <w:p w14:paraId="2DFE8D2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第一，全党、全国各族人民同心同德、团结奋斗的结果。</w:t>
      </w:r>
    </w:p>
    <w:p w14:paraId="6BD695A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第二，各级党组织和广大党员、干部敬业履职、勇于担当的结果。</w:t>
      </w:r>
    </w:p>
    <w:p w14:paraId="08C2366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第三，最根本、最重要的在于有习近平新时代中国特色社会主义思想的科学指引，有以习近平同志为核心的党中央的坚强领导。</w:t>
      </w:r>
    </w:p>
    <w:p w14:paraId="73D9015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二</w:t>
      </w:r>
      <w:r>
        <w:rPr>
          <w:rFonts w:hint="eastAsia" w:ascii="宋体" w:hAnsi="宋体" w:eastAsia="宋体" w:cs="宋体"/>
          <w:b/>
          <w:bCs/>
          <w:i w:val="0"/>
          <w:iCs w:val="0"/>
          <w:caps w:val="0"/>
          <w:color w:val="DC0202"/>
          <w:spacing w:val="36"/>
          <w:sz w:val="28"/>
          <w:szCs w:val="28"/>
        </w:rPr>
        <w:t>新时代的内涵</w:t>
      </w:r>
    </w:p>
    <w:p w14:paraId="5B5A69D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经过长期努力，中国特色社会主义进入了新时代，这是我国发展新的历史方位。这个新时代，是中国特色社会主义新时代，而不是别的什么新时代。</w:t>
      </w:r>
    </w:p>
    <w:p w14:paraId="1115047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第一，这个新时代是承前启后、继往开来，在新的历史条件下继续夺取中国特色社会主义伟大胜利的时代。</w:t>
      </w:r>
    </w:p>
    <w:p w14:paraId="24E4510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第二，这个新时代是决胜全面建成小康社会、进而全面建设社会主义现代化强国的时代。</w:t>
      </w:r>
    </w:p>
    <w:p w14:paraId="43357D7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第三，这个新时代是全国各族人民团结奋斗、不断创造美好生活、逐步实现全体人民共同富裕的时代。</w:t>
      </w:r>
    </w:p>
    <w:p w14:paraId="7B6D0BC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第四，这个新时代是全体中华儿女勠力同心、奋力实现中华民族伟大复兴中国梦的时代。</w:t>
      </w:r>
    </w:p>
    <w:p w14:paraId="06977A8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第五，这个新时代是我国日益走近世界舞台中央、不断为人类作出更大贡献的时代。</w:t>
      </w:r>
    </w:p>
    <w:p w14:paraId="0A0DB2F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三</w:t>
      </w:r>
      <w:r>
        <w:rPr>
          <w:rFonts w:hint="eastAsia" w:ascii="宋体" w:hAnsi="宋体" w:eastAsia="宋体" w:cs="宋体"/>
          <w:b/>
          <w:bCs/>
          <w:i w:val="0"/>
          <w:iCs w:val="0"/>
          <w:caps w:val="0"/>
          <w:color w:val="DC0202"/>
          <w:spacing w:val="36"/>
          <w:sz w:val="28"/>
          <w:szCs w:val="28"/>
        </w:rPr>
        <w:t>中国特色社会主义进入新时代的伟大意义</w:t>
      </w:r>
    </w:p>
    <w:p w14:paraId="3DE61E4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从中华人民共和国发展史上、中华民族发展史上认识。中国特色社会主义进入新时代，意味着近代以来久经磨难的中华民族迎来了从站起来、富起来到强起来的伟大飞跃，迎来了实现中华民族伟大复兴的光明前景。</w:t>
      </w:r>
    </w:p>
    <w:p w14:paraId="60B05A2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第二，从世界社会主义发展史上认识。中国特色社会主义进入新时代，意味着科学社会主义在21世纪的中国焕发出强大生机活力，在世界上高高举起了中国特色社会主义伟大旗帜。</w:t>
      </w:r>
    </w:p>
    <w:p w14:paraId="5E670A4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从人类社会发展史上认识。中国特色社会主义进入新时代，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14:paraId="345503B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四</w:t>
      </w:r>
      <w:r>
        <w:rPr>
          <w:rFonts w:hint="eastAsia" w:ascii="宋体" w:hAnsi="宋体" w:eastAsia="宋体" w:cs="宋体"/>
          <w:b/>
          <w:bCs/>
          <w:i w:val="0"/>
          <w:iCs w:val="0"/>
          <w:caps w:val="0"/>
          <w:color w:val="DC0202"/>
          <w:spacing w:val="36"/>
          <w:sz w:val="28"/>
          <w:szCs w:val="28"/>
        </w:rPr>
        <w:t>正确认识新时代和我国社会主义所处的历史阶段</w:t>
      </w:r>
    </w:p>
    <w:p w14:paraId="62649AF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中国特色社会主义进入新时代，我国社会的主要矛盾发生了变化，但这并没有改变我们对我国社会主义所处历史阶段的判断。我国仍处于并将长期处于社会主义初级阶段的基本国情没有变，我国是世界最大发展中国家的国际地位没有变。发展仍然是我们党执政兴国的第一要务。必须牢牢把握社会主义初级阶段这个基本国情，牢牢立足社会主义初级阶段这个最大实际，牢牢坚持党的基本路线这个党和国家的生命线、人民的幸福线。</w:t>
      </w:r>
    </w:p>
    <w:p w14:paraId="23EE04B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五</w:t>
      </w:r>
      <w:r>
        <w:rPr>
          <w:rFonts w:hint="eastAsia" w:ascii="宋体" w:hAnsi="宋体" w:eastAsia="宋体" w:cs="宋体"/>
          <w:b/>
          <w:bCs/>
          <w:i w:val="0"/>
          <w:iCs w:val="0"/>
          <w:caps w:val="0"/>
          <w:color w:val="DC0202"/>
          <w:spacing w:val="36"/>
          <w:sz w:val="28"/>
          <w:szCs w:val="28"/>
        </w:rPr>
        <w:t>我们党对中国社会各个时期主要矛盾的准确分析和判断</w:t>
      </w:r>
    </w:p>
    <w:p w14:paraId="5ED84C7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抓住主要矛盾带动全局工作，是唯物辩证法的内在要求，也是我们党一贯倡导和坚持的方法论。我们党自诞生之后，坚持把用马克思主义分析中国实际，对中国社会各个阶段的主要矛盾作出了正确的分析和判断。</w:t>
      </w:r>
    </w:p>
    <w:p w14:paraId="3B14039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第一，在新民主主义革命时期，我们党正确分析了半殖民地半封建中国的社会矛盾，认为帝国主义与中华民族、封建主义与人民大众之间的矛盾是主要矛盾。</w:t>
      </w:r>
    </w:p>
    <w:p w14:paraId="4DFC258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新中国成立后，特别是在三大改造完成我国确立社会主义基本制度后，党的八大第一次对我国社会主要矛盾作出明确表述：国内的主要矛盾已经是人民对于建立先进的工业国的要求同落后的农业国的现实之间的矛盾，已经是人民对于经济文化迅速发展的需要同当前经济文化不能满足人民需要的状况之间的矛盾。</w:t>
      </w:r>
    </w:p>
    <w:p w14:paraId="3BA5A61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党的十一届三中全会后，我们党科学分析了我国社会主义初级阶段的基本国情，在党的八大提法上进一步精简和提炼，提出“我国社会的主要矛盾是人民日益增长的物质文化需要同落后的社会生产之间的矛盾”。</w:t>
      </w:r>
    </w:p>
    <w:p w14:paraId="5CFF08E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四，从党的八大算起，关于我国社会主义矛盾的提法至今已经60多年了。在此期间，我国经济社会发展出现了根本性变化，这就使我国社会主要矛盾的提法已经不能对其进行准确反映，需要作出新的概括和表述。党的十九大指出，我国社会主要矛盾是“人民日益增长的美好生活需要和不平衡不充分的发展之间的矛盾”。</w:t>
      </w:r>
    </w:p>
    <w:p w14:paraId="43FD061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六</w:t>
      </w:r>
      <w:r>
        <w:rPr>
          <w:rFonts w:hint="eastAsia" w:ascii="宋体" w:hAnsi="宋体" w:eastAsia="宋体" w:cs="宋体"/>
          <w:b/>
          <w:bCs/>
          <w:i w:val="0"/>
          <w:iCs w:val="0"/>
          <w:caps w:val="0"/>
          <w:color w:val="DC0202"/>
          <w:spacing w:val="36"/>
          <w:sz w:val="28"/>
          <w:szCs w:val="28"/>
        </w:rPr>
        <w:t>我国社会主要矛盾变化和主要依据</w:t>
      </w:r>
    </w:p>
    <w:p w14:paraId="3195EF3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经过改革开放40多年的发展，我国生产力水平总体上显著提高，社会生产能力在很多方面进入世界前列。比如，我国国内生产总值自2010年起开始稳居世界第二位；在我国，220多种主要工农业产品生产能力稳居世界第一位，一些产品甚至出现大量过剩。所以，我国长期所处的短缺经济和供给不足状况已经发生根本性转变，再讲“落后的社会生产”已经不符合实际。</w:t>
      </w:r>
    </w:p>
    <w:p w14:paraId="4B3A5A0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人民生活水平显著提高，对美好生活的向往更加强烈。比如，自改革开放以来，我国人民生活水平不断迈上新台阶，人均国内生产总值从1978年的385元增长到2017年的59660元，年均增长约9.5%，已经达到中等偏上收入国家水平。所以，人民不仅对物质文化生活提出了更高要求，而且在民主、法治、公平、正义、安全、环境等方面的要求日益增长。在这个基础上，人民群众需要在领域和重心上已经超出物质文化的范畴和层次，只讲“物质文化需要”已经不能真实全面反映人民群众的愿望和要求。</w:t>
      </w:r>
    </w:p>
    <w:p w14:paraId="603B62E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影响满足人民美好生活需要的因素很多，但主要是发展不平衡不充分问题。发展不平衡，主要指各区域各领域各方面发展不够平衡，存在“一条腿长、一条腿短”的失衡现象，制约了整体发展水平提升。发展不充分，主要指一些地区、一些领域、一些方面还存在发展不足的问题，发展的任务仍然很重。这两个问题是现阶段各种社会矛盾、社会问题交织的主要根源。</w:t>
      </w:r>
    </w:p>
    <w:p w14:paraId="2F850C7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color w:val="141414"/>
          <w:spacing w:val="0"/>
          <w:sz w:val="28"/>
          <w:szCs w:val="28"/>
        </w:rPr>
      </w:pPr>
      <w:r>
        <w:rPr>
          <w:rFonts w:hint="eastAsia" w:ascii="宋体" w:hAnsi="宋体" w:eastAsia="宋体" w:cs="宋体"/>
          <w:b/>
          <w:bCs/>
          <w:i w:val="0"/>
          <w:iCs w:val="0"/>
          <w:caps w:val="0"/>
          <w:color w:val="141414"/>
          <w:spacing w:val="0"/>
          <w:sz w:val="28"/>
          <w:szCs w:val="28"/>
        </w:rPr>
        <w:t>专题二 薪火传承、担当使命</w:t>
      </w:r>
    </w:p>
    <w:p w14:paraId="5FE698B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一</w:t>
      </w:r>
      <w:r>
        <w:rPr>
          <w:rFonts w:hint="eastAsia" w:ascii="宋体" w:hAnsi="宋体" w:eastAsia="宋体" w:cs="宋体"/>
          <w:b/>
          <w:bCs/>
          <w:i w:val="0"/>
          <w:iCs w:val="0"/>
          <w:caps w:val="0"/>
          <w:color w:val="DC0202"/>
          <w:spacing w:val="36"/>
          <w:sz w:val="28"/>
          <w:szCs w:val="28"/>
        </w:rPr>
        <w:t>实现中华民族伟大复兴凝聚了几代中国人的夙愿</w:t>
      </w:r>
    </w:p>
    <w:p w14:paraId="06FBA97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8"/>
          <w:szCs w:val="28"/>
        </w:rPr>
      </w:pPr>
      <w:r>
        <w:rPr>
          <w:rFonts w:hint="eastAsia" w:ascii="宋体" w:hAnsi="宋体" w:eastAsia="宋体" w:cs="宋体"/>
          <w:b/>
          <w:bCs/>
          <w:i w:val="0"/>
          <w:iCs w:val="0"/>
          <w:caps w:val="0"/>
          <w:color w:val="141414"/>
          <w:spacing w:val="0"/>
          <w:sz w:val="28"/>
          <w:szCs w:val="28"/>
        </w:rPr>
        <w:t>（一）中华民族曾为人类做出卓越贡献</w:t>
      </w:r>
    </w:p>
    <w:p w14:paraId="711AFF2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中华文明被称为四大文明之一，且是唯一没有中断过的文明，这在世界上是独一无二的。中国历史上曾出现过文景之治、贞观之治和康乾盛世等，彰显了经济文化发展的繁荣景象； 16世纪之前，影响人类生活的重大科技发明约有300项，其中中国人的发明占175项。不仅如此，中国的四大发明更是造福了全世界。</w:t>
      </w:r>
    </w:p>
    <w:p w14:paraId="649F510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8"/>
          <w:szCs w:val="28"/>
        </w:rPr>
      </w:pPr>
      <w:r>
        <w:rPr>
          <w:rFonts w:hint="eastAsia" w:ascii="宋体" w:hAnsi="宋体" w:eastAsia="宋体" w:cs="宋体"/>
          <w:b/>
          <w:bCs/>
          <w:i w:val="0"/>
          <w:iCs w:val="0"/>
          <w:caps w:val="0"/>
          <w:color w:val="141414"/>
          <w:spacing w:val="0"/>
          <w:sz w:val="28"/>
          <w:szCs w:val="28"/>
        </w:rPr>
        <w:t>（二）仁人志士为了民族复兴前赴后继</w:t>
      </w:r>
    </w:p>
    <w:p w14:paraId="1C153C3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1840年以后，由于西方列强的入侵和封建统治的腐朽，中国逐渐成为半殖民地半封建社会，中华民族遭受了山河破碎、生灵涂炭、积贫积弱的深重苦难。所以，实现中华民族伟大复兴是近代以来中华民族最大的梦想。中国的仁人志士为此前赴后继，太平天国起义、戊戌变法、辛亥革命等等，但都以失败告终。中国半殖民地半封建社会的地位没有改变，人民受奴役的情况没有改变。所以，探索中的中国人民需要新的理论和新的革命力量的参与。十月革命一声炮响，给探索中的中国送来了马克思列宁主义，中国共产党在马克思列宁主义同中国工人运动的结合过程中诞生了。中国共产党一经成立，就义无反顾地肩负起实现中华民族伟大复兴的历史使命。</w:t>
      </w:r>
    </w:p>
    <w:p w14:paraId="221F05F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二</w:t>
      </w:r>
      <w:r>
        <w:rPr>
          <w:rFonts w:hint="eastAsia" w:ascii="宋体" w:hAnsi="宋体" w:eastAsia="宋体" w:cs="宋体"/>
          <w:b/>
          <w:bCs/>
          <w:i w:val="0"/>
          <w:iCs w:val="0"/>
          <w:caps w:val="0"/>
          <w:color w:val="DC0202"/>
          <w:spacing w:val="36"/>
          <w:sz w:val="28"/>
          <w:szCs w:val="28"/>
        </w:rPr>
        <w:t>中国共产党肩负着实现中华民族伟大复兴的历史使命</w:t>
      </w:r>
    </w:p>
    <w:p w14:paraId="3025CAA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我们党团结带领中国人民进行28年浴血奋战，建立了中华人民共和国，彻底结束了旧中国半殖民地半封建社会的历史，彻底结束了旧中国一盘散沙的局面，彻底废除了列强强加给中国的不平等条约和帝国主义在中国的一切特权，实现了人民当家作主。</w:t>
      </w:r>
    </w:p>
    <w:p w14:paraId="61D47F1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我们党团结带领中国人民完成社会主义革命，确立社会主义基本制度，消灭一切剥削制度，推进了社会主义建设，从而完成了中华民族有史以来最为广泛而深刻的社会变革，为中国发展富强、中国人民生活富裕奠定了坚实基础。</w:t>
      </w:r>
    </w:p>
    <w:p w14:paraId="7AA3B88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我们党团结带领中国人民进行改革开放新的伟大革命，极大解放和发展社会生产力，综合国力明显增强，国际地位显著提高，从而开辟了中国特色社会主义道路，形成了中国特色社会主义理论体系，确立了中国特色社会主义制度，发展了中国特色社会主义文化，使中国大踏步赶上了时代。</w:t>
      </w:r>
    </w:p>
    <w:p w14:paraId="28DD640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当前，中国特色社会主义进入新时代，我们比历史上任何时期都更接近中华民族伟大复兴的目标，比历史上任何时期都更有信心、更有能力实现这个目标。</w:t>
      </w:r>
    </w:p>
    <w:p w14:paraId="252D526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三</w:t>
      </w:r>
      <w:r>
        <w:rPr>
          <w:rFonts w:hint="eastAsia" w:ascii="宋体" w:hAnsi="宋体" w:eastAsia="宋体" w:cs="宋体"/>
          <w:b/>
          <w:bCs/>
          <w:i w:val="0"/>
          <w:iCs w:val="0"/>
          <w:caps w:val="0"/>
          <w:color w:val="DC0202"/>
          <w:spacing w:val="36"/>
          <w:sz w:val="28"/>
          <w:szCs w:val="28"/>
        </w:rPr>
        <w:t>进行伟大斗争的必要性和长期性、艰巨性</w:t>
      </w:r>
    </w:p>
    <w:p w14:paraId="2601893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8"/>
          <w:szCs w:val="28"/>
        </w:rPr>
      </w:pPr>
      <w:r>
        <w:rPr>
          <w:rFonts w:hint="eastAsia" w:ascii="宋体" w:hAnsi="宋体" w:eastAsia="宋体" w:cs="宋体"/>
          <w:b/>
          <w:bCs/>
          <w:i w:val="0"/>
          <w:iCs w:val="0"/>
          <w:caps w:val="0"/>
          <w:color w:val="141414"/>
          <w:spacing w:val="0"/>
          <w:sz w:val="28"/>
          <w:szCs w:val="28"/>
        </w:rPr>
        <w:t>（一）进行伟大斗争的必要性</w:t>
      </w:r>
    </w:p>
    <w:p w14:paraId="5731659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社会是在矛盾运动中前进的，有矛盾就会有斗争，矛盾是事物发展的根本动力。人类社会是一个由许多矛盾构成的复杂矛盾体系，是在矛盾斗争中开拓前进的。所以，中华民族伟大复兴，绝不是轻轻松松、敲锣打鼓就能实现的，必须准备付出更为艰巨、更为艰苦的努力。实现伟大梦想，必须进行伟大斗争。</w:t>
      </w:r>
    </w:p>
    <w:p w14:paraId="2EDF7FD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8"/>
          <w:szCs w:val="28"/>
        </w:rPr>
      </w:pPr>
      <w:r>
        <w:rPr>
          <w:rFonts w:hint="eastAsia" w:ascii="宋体" w:hAnsi="宋体" w:eastAsia="宋体" w:cs="宋体"/>
          <w:b/>
          <w:bCs/>
          <w:i w:val="0"/>
          <w:iCs w:val="0"/>
          <w:caps w:val="0"/>
          <w:color w:val="141414"/>
          <w:spacing w:val="0"/>
          <w:sz w:val="28"/>
          <w:szCs w:val="28"/>
        </w:rPr>
        <w:t>（二）进行伟大斗争的长期性、艰巨性。</w:t>
      </w:r>
    </w:p>
    <w:p w14:paraId="3E04425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一是由社会主义初级阶段这个基本国情决定的。我国仍将长期处于社会主义初级阶段，我国仍是世界上最大的发展中国家，解放和发展生产力，逐步实现社会主义现代化的根本任务没有变。在社会主义初级阶段条件下，要实现伟大梦想，逐步摆脱发展不平衡不充分的状况，逐步缩小同世界先进水平的差距，必须坚持长期的不懈奋斗。</w:t>
      </w:r>
    </w:p>
    <w:p w14:paraId="6C23C85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二是由复杂多变的国家环境决定的。当前，复杂多变的国际形势，在各领域给我们提出了挑战。首先，世界多极化大势难逆，这有利于推动建立公正合理的国际政治经济新秩序。但也要清醒地看到，超级大国推行霸权主义和强权政治的意愿和行动不会自动放弃，反对霸权主义、维护世界和平的斗争是艰巨的，各种力量的较量有时甚至是非常激烈的。其次，经济全球化加剧了国际竞争，增加了国际风险，并对国家主权和发展中国家的民族工业造成了一定冲击。最后，世界范围内各种思想文化交流交融交锋更加频繁，国际思想文化领域斗争依然深刻而复杂，不同意识形态的斗争仍将长期存在，有时会相当复杂、尖锐。</w:t>
      </w:r>
    </w:p>
    <w:p w14:paraId="4DBA9EC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color w:val="141414"/>
          <w:spacing w:val="0"/>
          <w:sz w:val="28"/>
          <w:szCs w:val="28"/>
        </w:rPr>
      </w:pPr>
      <w:r>
        <w:rPr>
          <w:rFonts w:hint="eastAsia" w:ascii="宋体" w:hAnsi="宋体" w:eastAsia="宋体" w:cs="宋体"/>
          <w:b/>
          <w:bCs/>
          <w:i w:val="0"/>
          <w:iCs w:val="0"/>
          <w:caps w:val="0"/>
          <w:color w:val="141414"/>
          <w:spacing w:val="0"/>
          <w:sz w:val="28"/>
          <w:szCs w:val="28"/>
        </w:rPr>
        <w:t>专题三 “八个明确”和“十四个基本方略”</w:t>
      </w:r>
    </w:p>
    <w:p w14:paraId="08D8938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一</w:t>
      </w:r>
      <w:r>
        <w:rPr>
          <w:rFonts w:hint="eastAsia" w:ascii="宋体" w:hAnsi="宋体" w:eastAsia="宋体" w:cs="宋体"/>
          <w:b/>
          <w:bCs/>
          <w:i w:val="0"/>
          <w:iCs w:val="0"/>
          <w:caps w:val="0"/>
          <w:color w:val="DC0202"/>
          <w:spacing w:val="36"/>
          <w:sz w:val="28"/>
          <w:szCs w:val="28"/>
        </w:rPr>
        <w:t>习近平新时代中国特色社会主义思想的核心要义</w:t>
      </w:r>
    </w:p>
    <w:p w14:paraId="4C6EC1B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坚持和发展中国特色社会主义，是改革开放以来我们党全部理论和实践的鲜明主题，也是习近平新时代中国特色社会主义思想的核心要义。党的十八大以来，我们党的全部理论和实践探索都是围绕这个主题展开、深化和拓展的。</w:t>
      </w:r>
    </w:p>
    <w:p w14:paraId="30935C8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习近平总书记指出，坚持和发展中国特色社会主义是一篇大文章，邓小平同志为它确定了基本思路和基本原则，以江泽民同志为核心的党的第三代中央领导集体、以胡锦涛同志为总书记的党中央在这篇大文章上都写下了精彩的篇章。现在，我们这一代共产党人的任务，就是继续把这篇大文章写下去。</w:t>
      </w:r>
    </w:p>
    <w:p w14:paraId="56AB0A1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二</w:t>
      </w:r>
      <w:r>
        <w:rPr>
          <w:rFonts w:hint="eastAsia" w:ascii="宋体" w:hAnsi="宋体" w:eastAsia="宋体" w:cs="宋体"/>
          <w:b/>
          <w:bCs/>
          <w:i w:val="0"/>
          <w:iCs w:val="0"/>
          <w:caps w:val="0"/>
          <w:color w:val="DC0202"/>
          <w:spacing w:val="36"/>
          <w:sz w:val="28"/>
          <w:szCs w:val="28"/>
        </w:rPr>
        <w:t>坚持和发展什么样的中国特色社会主义</w:t>
      </w:r>
    </w:p>
    <w:p w14:paraId="457A6AC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中国特色社会主义既坚持科学社会主义的基本原则，又具有鲜明实践特色、理论特色、民族特色、时代特色。</w:t>
      </w:r>
    </w:p>
    <w:p w14:paraId="1E73AD2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第一，中国特色社会主义是中国特色社会主义道路、理论、制度、文化四位一体的社会主义。</w:t>
      </w:r>
    </w:p>
    <w:p w14:paraId="1FA18F0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第二，中国特色社会主义是统揽伟大斗争、伟大工程、伟大事业、伟大梦想的社会主义。</w:t>
      </w:r>
    </w:p>
    <w:p w14:paraId="22055E5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第三，中国特色社会主义是植根于中国大地、反映中国人民意愿、适应中国和时代发展进步要求的社会主义。</w:t>
      </w:r>
    </w:p>
    <w:p w14:paraId="28E991B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三</w:t>
      </w:r>
      <w:r>
        <w:rPr>
          <w:rFonts w:hint="eastAsia" w:ascii="宋体" w:hAnsi="宋体" w:eastAsia="宋体" w:cs="宋体"/>
          <w:b/>
          <w:bCs/>
          <w:i w:val="0"/>
          <w:iCs w:val="0"/>
          <w:caps w:val="0"/>
          <w:color w:val="DC0202"/>
          <w:spacing w:val="36"/>
          <w:sz w:val="28"/>
          <w:szCs w:val="28"/>
        </w:rPr>
        <w:t>正确理解“八个明确”和“十四个坚持”的关系</w:t>
      </w:r>
    </w:p>
    <w:p w14:paraId="3005DC7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“八个明确”和“十四个坚持”是习近平新时代中国特色社会主义思想的核心内容。</w:t>
      </w:r>
    </w:p>
    <w:p w14:paraId="6431DFF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八个明确”是这一思想最为核心关键的组成部分，是支撑习近平新时代中国特色社会主义思想的四梁八柱。“十四个坚持”的基本方略，是对党的治国理政重大方针、原则的最新概括，是实现“两个一百年”奋斗目标、实现中华民族伟大复兴中国梦的“路线图”和“方法论”。</w:t>
      </w:r>
    </w:p>
    <w:p w14:paraId="689D45C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八个明确”偏重于理论层面的高度概括和凝练，集中反映着我们党对科学社会主义在当今时代的理论思考和理论贡献。“十四个坚持”偏重于实践层面、方略层面的展开，是落实习近平新时代中国特色社会主义思想的实践要求。</w:t>
      </w:r>
    </w:p>
    <w:p w14:paraId="569FBFC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八个明确”、“十四个坚持”有机融合、有机统一，都凝结着我们党坚持和发展中国特色社会主义的经验总结，特别是凝结着以习近平同志为核心的党中央对中国特色社会主义规律性认识的深化、拓展、升华，体现了理论与实际相结合、战略和战术相一致、认识论和方法论相统一的理论特色。</w:t>
      </w:r>
    </w:p>
    <w:p w14:paraId="2B1F051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color w:val="141414"/>
          <w:spacing w:val="0"/>
          <w:sz w:val="28"/>
          <w:szCs w:val="28"/>
        </w:rPr>
      </w:pPr>
      <w:r>
        <w:rPr>
          <w:rFonts w:hint="eastAsia" w:ascii="宋体" w:hAnsi="宋体" w:eastAsia="宋体" w:cs="宋体"/>
          <w:b/>
          <w:bCs/>
          <w:i w:val="0"/>
          <w:iCs w:val="0"/>
          <w:caps w:val="0"/>
          <w:color w:val="141414"/>
          <w:spacing w:val="0"/>
          <w:sz w:val="28"/>
          <w:szCs w:val="28"/>
        </w:rPr>
        <w:t>专题四 新时代中国特色社会主义的总体布局</w:t>
      </w:r>
    </w:p>
    <w:p w14:paraId="7C753B7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一</w:t>
      </w:r>
      <w:r>
        <w:rPr>
          <w:rFonts w:hint="eastAsia" w:ascii="宋体" w:hAnsi="宋体" w:eastAsia="宋体" w:cs="宋体"/>
          <w:b/>
          <w:bCs/>
          <w:i w:val="0"/>
          <w:iCs w:val="0"/>
          <w:caps w:val="0"/>
          <w:color w:val="DC0202"/>
          <w:spacing w:val="36"/>
          <w:sz w:val="28"/>
          <w:szCs w:val="28"/>
        </w:rPr>
        <w:t>如何认识经济发展进入新常态？</w:t>
      </w:r>
    </w:p>
    <w:p w14:paraId="487E554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8"/>
          <w:szCs w:val="28"/>
        </w:rPr>
      </w:pPr>
      <w:r>
        <w:rPr>
          <w:rFonts w:hint="eastAsia" w:ascii="宋体" w:hAnsi="宋体" w:eastAsia="宋体" w:cs="宋体"/>
          <w:b/>
          <w:bCs/>
          <w:i w:val="0"/>
          <w:iCs w:val="0"/>
          <w:caps w:val="0"/>
          <w:color w:val="141414"/>
          <w:spacing w:val="0"/>
          <w:sz w:val="28"/>
          <w:szCs w:val="28"/>
        </w:rPr>
        <w:t>（一）我国经济发展进入新常态的历史必然性</w:t>
      </w:r>
    </w:p>
    <w:p w14:paraId="6972ACC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全面认识和把握新常态，需要从时间和空间的大角度审视我国发展。</w:t>
      </w:r>
    </w:p>
    <w:p w14:paraId="3EDE9C1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从时间上看，新常态是我国不同发展阶段更替变化的结果。党的十八大之后，我国面临着经济发展速度换挡节点、面临着经济发展结构调整节点、面临着经济发展动力转化节点。</w:t>
      </w:r>
    </w:p>
    <w:p w14:paraId="34E7030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从空间上看，2014年，我国货物出口占世界总额的比重达到12.3%，从一些世界贸易大国的实践看，这意味着我国出口增速拐点已经到来，我国出口优势和参与国际产业分工模式面临新挑战。</w:t>
      </w:r>
    </w:p>
    <w:p w14:paraId="4BFE9DF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这一切就要求我们必须把经济增长动力更多放在创新驱动和扩大内需特别是消费需求上。从时空两方面看，我国发展环境、条件、任务、要求等都发生了新的变化，经济发展进入新常态。</w:t>
      </w:r>
    </w:p>
    <w:p w14:paraId="2500661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8"/>
          <w:szCs w:val="28"/>
        </w:rPr>
      </w:pPr>
      <w:r>
        <w:rPr>
          <w:rFonts w:hint="eastAsia" w:ascii="宋体" w:hAnsi="宋体" w:eastAsia="宋体" w:cs="宋体"/>
          <w:b/>
          <w:bCs/>
          <w:i w:val="0"/>
          <w:iCs w:val="0"/>
          <w:caps w:val="0"/>
          <w:color w:val="141414"/>
          <w:spacing w:val="0"/>
          <w:sz w:val="28"/>
          <w:szCs w:val="28"/>
        </w:rPr>
        <w:t>（二）新常态下，我国经济发展的主要特点。</w:t>
      </w:r>
    </w:p>
    <w:p w14:paraId="2D33769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新常态下，我国经济发展的主要特点是：</w:t>
      </w:r>
    </w:p>
    <w:p w14:paraId="72B6287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第一，增长速度要从高速增长转向中高速；</w:t>
      </w:r>
    </w:p>
    <w:p w14:paraId="38DB529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第二，发展方式要从规模速度型转向质量效率型；</w:t>
      </w:r>
    </w:p>
    <w:p w14:paraId="2396F07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第三，经济结构调整要从增量扩能为主转向调整存量、做优增量并举；</w:t>
      </w:r>
    </w:p>
    <w:p w14:paraId="36756A7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第四，发展动力要从主要依靠投资和低成本劳动力等要素投入转向创新驱动。</w:t>
      </w:r>
    </w:p>
    <w:p w14:paraId="17A38F3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二</w:t>
      </w:r>
      <w:r>
        <w:rPr>
          <w:rFonts w:hint="eastAsia" w:ascii="宋体" w:hAnsi="宋体" w:eastAsia="宋体" w:cs="宋体"/>
          <w:b/>
          <w:bCs/>
          <w:i w:val="0"/>
          <w:iCs w:val="0"/>
          <w:caps w:val="0"/>
          <w:color w:val="DC0202"/>
          <w:spacing w:val="36"/>
          <w:sz w:val="28"/>
          <w:szCs w:val="28"/>
        </w:rPr>
        <w:t>正确理解供给侧结构改革</w:t>
      </w:r>
    </w:p>
    <w:p w14:paraId="585F0F6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供给和需求是对立统一的，在当前和今后我国经济发展面临的主要问题，供给和需求都有，但矛盾的主要方面是供给侧。事实说明，我国不是需求不足，或是没有需求，而是需求变了，供给的产品没有跟上，导致消费能力外流。解决这一问题，必须从供给侧发力，实现低水平供需平衡向高水平供需平衡跃升。</w:t>
      </w:r>
    </w:p>
    <w:p w14:paraId="4B22380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第二，供给侧结构改革，既强调供给又关注需求，既突出发展社会生产力又注重完善生产关系，既发挥市场在资源配置中的决定性作用又更好发挥政府作用，既着眼当前又立足长远。</w:t>
      </w:r>
    </w:p>
    <w:p w14:paraId="569E46B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第三，供给侧结构改革的重点，是解放和发展社会生产力，用改革的办法推进结构调整，减少无效和低端供给，扩大有效和中高端供给，增强供给结构对需求变化的适应性和灵活性。</w:t>
      </w:r>
    </w:p>
    <w:p w14:paraId="1E40596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总之，供给侧结构改革的根本，就是要使我国供给能力更好满足人民日益增长的美好生活需要。</w:t>
      </w:r>
    </w:p>
    <w:p w14:paraId="1ACC485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三</w:t>
      </w:r>
      <w:r>
        <w:rPr>
          <w:rFonts w:hint="eastAsia" w:ascii="宋体" w:hAnsi="宋体" w:eastAsia="宋体" w:cs="宋体"/>
          <w:b/>
          <w:bCs/>
          <w:i w:val="0"/>
          <w:iCs w:val="0"/>
          <w:caps w:val="0"/>
          <w:color w:val="DC0202"/>
          <w:spacing w:val="36"/>
          <w:sz w:val="28"/>
          <w:szCs w:val="28"/>
        </w:rPr>
        <w:t>人民当家作主的基本内涵</w:t>
      </w:r>
    </w:p>
    <w:p w14:paraId="768AE8C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人民当家作主是社会主义民主政治的本质和核心。人民当家作主的基本内涵有：</w:t>
      </w:r>
    </w:p>
    <w:p w14:paraId="52CA970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第一，国家一切权力属于人民，体现在国家根本性质上，就是工人阶级领导的、以工农联盟为基础的人民民主专政的社会主义国家；体现在国家政权组织形式上，就是人民通过各级人民代表大会行使国家权力。</w:t>
      </w:r>
    </w:p>
    <w:p w14:paraId="5416900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第二，国家建立健全法律制度和体制机制，保证人民依照法律规定，通过各种途径和形式，管理国家事务，管理经济文化事业，管理社会事务。</w:t>
      </w:r>
    </w:p>
    <w:p w14:paraId="384A3BF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第三，一切国家机关和国家工作人员必须依靠人民的支持，保持同人民的密切联系，倾听人民的意见和建议，接受人民的监督，努力为人民服务。</w:t>
      </w:r>
    </w:p>
    <w:p w14:paraId="64F09AA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第四，国家制定实施的法律法规和方针政策，必须体现人民意志、尊重人民意愿、得到人民拥护，维护最广大人民根本利益。</w:t>
      </w:r>
    </w:p>
    <w:p w14:paraId="0C43E40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第五，国家各方面事业和各方面工作，必须坚持以人民为中心的发展思想，不断满足人民日益增长的美好生活需要，促进人的全面发展。</w:t>
      </w:r>
    </w:p>
    <w:p w14:paraId="1271038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四</w:t>
      </w:r>
      <w:r>
        <w:rPr>
          <w:rFonts w:hint="eastAsia" w:ascii="宋体" w:hAnsi="宋体" w:eastAsia="宋体" w:cs="宋体"/>
          <w:b/>
          <w:bCs/>
          <w:i w:val="0"/>
          <w:iCs w:val="0"/>
          <w:caps w:val="0"/>
          <w:color w:val="DC0202"/>
          <w:spacing w:val="36"/>
          <w:sz w:val="28"/>
          <w:szCs w:val="28"/>
        </w:rPr>
        <w:t>如何认识巩固和发展最广泛的爱国统一战线，必须正确处理一致性和多样性的问题？</w:t>
      </w:r>
    </w:p>
    <w:p w14:paraId="03E2523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统一战线是一致性和多样性的统一体，二者是历史的、具体的、发展的，正确处理二者的关系，关键是要坚持求同存异。</w:t>
      </w:r>
    </w:p>
    <w:p w14:paraId="6C9771E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第一，要不断巩固共同思想政治基础，包括巩固已有共识、推动形成新的共识，这是基础和前提。</w:t>
      </w:r>
    </w:p>
    <w:p w14:paraId="0F5E358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要充分发扬民主，尊重包容差异。对危害中国共产党领导、危害我国社会主义政权、危害国家制度和法治、损害最广大人民根本利益的问题，必须旗帜鲜明反对。对其他各种多样性，要尽可能通过耐心细致的工作找到最大公约数，画出最大同心圆。</w:t>
      </w:r>
    </w:p>
    <w:p w14:paraId="51E8D91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五</w:t>
      </w:r>
      <w:r>
        <w:rPr>
          <w:rFonts w:hint="eastAsia" w:ascii="宋体" w:hAnsi="宋体" w:eastAsia="宋体" w:cs="宋体"/>
          <w:b/>
          <w:bCs/>
          <w:i w:val="0"/>
          <w:iCs w:val="0"/>
          <w:caps w:val="0"/>
          <w:color w:val="DC0202"/>
          <w:spacing w:val="36"/>
          <w:sz w:val="28"/>
          <w:szCs w:val="28"/>
        </w:rPr>
        <w:t>全面推进依法治国的总目标</w:t>
      </w:r>
    </w:p>
    <w:p w14:paraId="08FC172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全面推进依法治国，总目标是建设中国特色社会主义法治体系、建设社会主义法治国家。</w:t>
      </w:r>
    </w:p>
    <w:p w14:paraId="7326DA2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总目标指明了全面依法治国的正确方向，即要毫不动摇地坚持社会主义法治的性质和方向，毫不动摇坚持走中国特色社会主义法治道路。</w:t>
      </w:r>
    </w:p>
    <w:p w14:paraId="73A30B9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总目标明确了全面依法治国的总抓手，即建设中国特色主义法治体系。</w:t>
      </w:r>
    </w:p>
    <w:p w14:paraId="5C5E883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六</w:t>
      </w:r>
      <w:r>
        <w:rPr>
          <w:rFonts w:hint="eastAsia" w:ascii="宋体" w:hAnsi="宋体" w:eastAsia="宋体" w:cs="宋体"/>
          <w:b/>
          <w:bCs/>
          <w:i w:val="0"/>
          <w:iCs w:val="0"/>
          <w:caps w:val="0"/>
          <w:color w:val="DC0202"/>
          <w:spacing w:val="36"/>
          <w:sz w:val="28"/>
          <w:szCs w:val="28"/>
        </w:rPr>
        <w:t>准确把握深化依法治国实践的重点任务</w:t>
      </w:r>
    </w:p>
    <w:p w14:paraId="26CBAD6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深化依法治国实践的重点任务有：</w:t>
      </w:r>
    </w:p>
    <w:p w14:paraId="60D9F19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第一，推进科学立法、民主立法、依法立法，提高立法质量。</w:t>
      </w:r>
    </w:p>
    <w:p w14:paraId="11506B6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第二，加快建设法治政府，做到严格规范公正文明执法。推进依法行政，推动政府工作全面纳入法治轨道，确保2020年基本建成法治政府。</w:t>
      </w:r>
    </w:p>
    <w:p w14:paraId="3F7A00C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第三，深化司法体制综合配套改革，努力让人民群众在每一个司法案件中感受到公平正义。要深化司法体制综合配套改革，全面落实司法责任制，加快建设公正高效权威的社会主义司法制度。</w:t>
      </w:r>
    </w:p>
    <w:p w14:paraId="45EE6F9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第四，加大全民普法力度，建设社会主义法治文化。</w:t>
      </w:r>
    </w:p>
    <w:p w14:paraId="0AA3479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七</w:t>
      </w:r>
      <w:r>
        <w:rPr>
          <w:rFonts w:hint="eastAsia" w:ascii="宋体" w:hAnsi="宋体" w:eastAsia="宋体" w:cs="宋体"/>
          <w:b/>
          <w:bCs/>
          <w:i w:val="0"/>
          <w:iCs w:val="0"/>
          <w:caps w:val="0"/>
          <w:color w:val="DC0202"/>
          <w:spacing w:val="36"/>
          <w:sz w:val="28"/>
          <w:szCs w:val="28"/>
        </w:rPr>
        <w:t>正确认识意识形态领域面临的挑战</w:t>
      </w:r>
    </w:p>
    <w:p w14:paraId="5328378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意识形态工作是党的一项极端重要的工作，关乎旗帜、关乎道路、关乎国家政治安全，必须坚持马克思主义在意识形态领域的指导地位。但同时要看到，意识形态领域面临的斗争形式错综复杂，斗争十分尖锐，主要表现有：</w:t>
      </w:r>
    </w:p>
    <w:p w14:paraId="3841A9B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社会思想意识复杂多样、相互交织。目前，各种思想多样杂陈、各种力量相互发声成为常态。比如，西方的“宪政民主”、新自由主义、历史虚无主义等仍然伺机冒头，妄图挑战马克思主义，攻击否定党的领导和我国政治制度。</w:t>
      </w:r>
    </w:p>
    <w:p w14:paraId="20504C1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社会主流价值遭遇市场逐利性的挑战。拜金主义、享乐主义、极端个人主义在一定范围内滋长蔓延，道德失范、唯利是图、低俗庸俗媚俗等行为现象屡屡突破公序良俗底线，对弘扬社会主流价值观带来消极影响。</w:t>
      </w:r>
    </w:p>
    <w:p w14:paraId="5C381EA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第三，媒体格局和舆论生态发生深刻变化，随着新媒体技术快速发展，网络往往成为负面舆情发酵、错误思想传播的策源地和放大器，大大增加了舆论引导和内容管理的难度。</w:t>
      </w:r>
    </w:p>
    <w:p w14:paraId="2E7D275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第四，各种敌对势力加紧对我国渗透遏制。敌对势力一直把我国发展壮大视为对西方价值观和制度模式的威胁，各种敌对势力对我西化分化的图谋依然存在。</w:t>
      </w:r>
    </w:p>
    <w:p w14:paraId="3D29373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八</w:t>
      </w:r>
      <w:r>
        <w:rPr>
          <w:rFonts w:hint="eastAsia" w:ascii="宋体" w:hAnsi="宋体" w:eastAsia="宋体" w:cs="宋体"/>
          <w:b/>
          <w:bCs/>
          <w:i w:val="0"/>
          <w:iCs w:val="0"/>
          <w:caps w:val="0"/>
          <w:color w:val="DC0202"/>
          <w:spacing w:val="12"/>
          <w:sz w:val="28"/>
          <w:szCs w:val="28"/>
        </w:rPr>
        <w:t>如何理解培育和践行社会主义核心价值观，要以培养担当民族复兴大任的时代新人为着眼点？</w:t>
      </w:r>
    </w:p>
    <w:p w14:paraId="355C101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党的十九大指出，培育和践行社会主义核心价值观，要以培养担当民族复兴大任的时代新人为着眼点。</w:t>
      </w:r>
    </w:p>
    <w:p w14:paraId="062DFEB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建设什么样的社会、实现什么样的目标，人是决定性因素。社会主义核心价值观建设，说到底是人的思想建设、灵魂建设，聚焦的是造就具有正确世界观人生观价值观的建设者。这样的时代新人，应当在有自信、尊道德、讲奉献、重实干、求进取等方面，有新风貌、新姿态、新作为。</w:t>
      </w:r>
    </w:p>
    <w:p w14:paraId="560ED82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要进一步探索把握时代新人的标准和要求，把“培育什么样的价值观”同“培养什么样的人”更加紧密地结合起来，不断深化和拓展社会主义核心价值观建设。</w:t>
      </w:r>
    </w:p>
    <w:p w14:paraId="0A679D3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九</w:t>
      </w:r>
      <w:r>
        <w:rPr>
          <w:rFonts w:hint="eastAsia" w:ascii="宋体" w:hAnsi="宋体" w:eastAsia="宋体" w:cs="宋体"/>
          <w:b/>
          <w:bCs/>
          <w:i w:val="0"/>
          <w:iCs w:val="0"/>
          <w:caps w:val="0"/>
          <w:color w:val="DC0202"/>
          <w:spacing w:val="36"/>
          <w:sz w:val="28"/>
          <w:szCs w:val="28"/>
        </w:rPr>
        <w:t>正确认识文艺和人民的辩证关系</w:t>
      </w:r>
    </w:p>
    <w:p w14:paraId="751C1EE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正确认识文艺和人民的辩证关系，需要注意以下三点：</w:t>
      </w:r>
    </w:p>
    <w:p w14:paraId="5916D78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人民需要文艺。随着人民美好生活需要日益广泛，人民对包括文艺作品在内的文化产品的质量、品位、风格等的要求越来越高。所以，文艺各领域应该紧跟时代步伐，把握人民的需求，创作出更高质量的作品，满足人民的精神需求。</w:t>
      </w:r>
    </w:p>
    <w:p w14:paraId="13365D1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第二，文艺需要人民。人民生活是文学艺术取之不尽、用之不竭的创作源泉，人民的需求是文艺存在的根本价值所在。所以，文艺工作者应该向人民虚心学习，从人民的伟大实践和丰富多彩的生活中汲取营养。</w:t>
      </w:r>
    </w:p>
    <w:p w14:paraId="671DAA7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第三，文艺要热爱人民。文艺工作者要想有所成就，必须深入群众、深入生活，在人民中体悟生活本质、吃透生活底蕴，创作出激荡人心的优秀作品。</w:t>
      </w:r>
    </w:p>
    <w:p w14:paraId="6DBBBAD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十</w:t>
      </w:r>
      <w:r>
        <w:rPr>
          <w:rFonts w:hint="eastAsia" w:ascii="宋体" w:hAnsi="宋体" w:eastAsia="宋体" w:cs="宋体"/>
          <w:b/>
          <w:bCs/>
          <w:i w:val="0"/>
          <w:iCs w:val="0"/>
          <w:caps w:val="0"/>
          <w:color w:val="DC0202"/>
          <w:spacing w:val="36"/>
          <w:sz w:val="28"/>
          <w:szCs w:val="28"/>
        </w:rPr>
        <w:t>精准脱贫需要解决的四个问题</w:t>
      </w:r>
    </w:p>
    <w:p w14:paraId="0652BCC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第一，解决好“扶持谁的问题”。要把真正的贫困人口搞清楚，找到致贫的真正“原因”，有的放矢，做到扶真贫、真扶贫。</w:t>
      </w:r>
    </w:p>
    <w:p w14:paraId="580F9D1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解决好“谁来扶”的问题。坚持中央统筹、省负总责、市县抓落实的工作机制，强化党政一把手负总责的责任制；坚持大扶贫格局，健全东西部协作和党政机关、部队、人民团体、国有企业定点扶贫机制，做到分工明确、责任清晰、任务到人、考核到位。</w:t>
      </w:r>
    </w:p>
    <w:p w14:paraId="5F25FF8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解决好“怎么扶”的问题。根据各地区贫困的具体情况，实施“五个一批”工程，即发展生产脱贫一批，异地搬迁脱贫一批，生态补偿脱贫一批，发展教育脱贫一批，社会保障兜底一批。坚持既不降低标准，也不抬高标准。</w:t>
      </w:r>
    </w:p>
    <w:p w14:paraId="3C6E254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第四，解决好“如何退”的问题。要加快建立反映客观实际的贫困县、贫困户退出机制，努力做到精准脱贫。把革命老区、民族地区、边疆地区、集中连片贫困地区作为脱贫攻坚重点，支持贫困地区加快发展。</w:t>
      </w:r>
    </w:p>
    <w:p w14:paraId="7D078FD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十一</w:t>
      </w:r>
      <w:r>
        <w:rPr>
          <w:rFonts w:hint="eastAsia" w:ascii="宋体" w:hAnsi="宋体" w:eastAsia="宋体" w:cs="宋体"/>
          <w:b/>
          <w:bCs/>
          <w:i w:val="0"/>
          <w:iCs w:val="0"/>
          <w:caps w:val="0"/>
          <w:color w:val="DC0202"/>
          <w:spacing w:val="36"/>
          <w:sz w:val="28"/>
          <w:szCs w:val="28"/>
        </w:rPr>
        <w:t>加强社区治理体系建设</w:t>
      </w:r>
    </w:p>
    <w:p w14:paraId="4516EED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社区是党和政府联系、服务居民群众的“最后一公里”。习近平总书记指出，社会治理的中心必须落实到城乡、社区。为此，要做好以下几个方面的工作：</w:t>
      </w:r>
    </w:p>
    <w:p w14:paraId="04CD673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第一，要加强社区建设，推动社会治理重心向基层下移。</w:t>
      </w:r>
    </w:p>
    <w:p w14:paraId="19F3A22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第二，完善以基层党组织为核心、全社会共同参与的基层社会治理新格局，尽可能把资源、服务、管理放到基层，使基层有职有权有物，更好地为群众提供精准有效的服务和管理。</w:t>
      </w:r>
    </w:p>
    <w:p w14:paraId="2823107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第三，加强城市常态化管理，创新流动人口服务管理，更多运用市场化、法治化手段，促进人口有序流动。</w:t>
      </w:r>
    </w:p>
    <w:p w14:paraId="67993CF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第四，加强农村社会治理，主动从源头化解农村社会矛盾，争取做到“小事不出村，大事不出镇，矛盾不上交”。</w:t>
      </w:r>
    </w:p>
    <w:p w14:paraId="336C44A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十二</w:t>
      </w:r>
      <w:r>
        <w:rPr>
          <w:rFonts w:hint="eastAsia" w:ascii="宋体" w:hAnsi="宋体" w:eastAsia="宋体" w:cs="宋体"/>
          <w:b/>
          <w:bCs/>
          <w:i w:val="0"/>
          <w:iCs w:val="0"/>
          <w:caps w:val="0"/>
          <w:color w:val="DC0202"/>
          <w:spacing w:val="36"/>
          <w:sz w:val="28"/>
          <w:szCs w:val="28"/>
        </w:rPr>
        <w:t>如何理解人与自然和谐共生？</w:t>
      </w:r>
    </w:p>
    <w:p w14:paraId="62E7277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第一，人与自然是生命共同体。自然界是人类社会产生、发展的基础，人类是自然界的一部分，不能盲目地凌驾于自然之上。人与自然是生命共同体，人类必须尊重自然、顺应自然、保护自然。</w:t>
      </w:r>
    </w:p>
    <w:p w14:paraId="06E1A58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第二，生态兴则文明兴 生态衰则文明衰。古今中外的事实表明，人类对自然的伤害最终会伤及人类自身，只有尊重自然规律，才能有效防止在开发利用自然上走弯路。</w:t>
      </w:r>
    </w:p>
    <w:p w14:paraId="594C7DB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第三，环境就是民生。绿水青山就是金山银山，要像保护眼睛一样保护生态环境，像对待生命一样对待生态环境，决不能以牺牲生态环境为代价换取经济的一时发展。</w:t>
      </w:r>
    </w:p>
    <w:p w14:paraId="3F448E7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四，社会主义现代化是人与自然和谐共生的现代化。坚持节约优先、保护优先、自然恢复为主的方针，形成节约资源和保护环境的空间格局、产业结构、生产方式、生活方式，努力建设望得见山、看得见水、记得住乡愁的美丽中国。</w:t>
      </w:r>
    </w:p>
    <w:p w14:paraId="7BA1C84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color w:val="141414"/>
          <w:spacing w:val="0"/>
          <w:sz w:val="28"/>
          <w:szCs w:val="28"/>
        </w:rPr>
      </w:pPr>
      <w:r>
        <w:rPr>
          <w:rFonts w:hint="eastAsia" w:ascii="宋体" w:hAnsi="宋体" w:eastAsia="宋体" w:cs="宋体"/>
          <w:b/>
          <w:bCs/>
          <w:i w:val="0"/>
          <w:iCs w:val="0"/>
          <w:caps w:val="0"/>
          <w:color w:val="141414"/>
          <w:spacing w:val="0"/>
          <w:sz w:val="28"/>
          <w:szCs w:val="28"/>
        </w:rPr>
        <w:t>专题五 “四个全面”吹响“集结号”</w:t>
      </w:r>
    </w:p>
    <w:p w14:paraId="574C225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一</w:t>
      </w:r>
      <w:r>
        <w:rPr>
          <w:rFonts w:hint="eastAsia" w:ascii="宋体" w:hAnsi="宋体" w:eastAsia="宋体" w:cs="宋体"/>
          <w:b/>
          <w:bCs/>
          <w:i w:val="0"/>
          <w:iCs w:val="0"/>
          <w:caps w:val="0"/>
          <w:color w:val="DC0202"/>
          <w:spacing w:val="36"/>
          <w:sz w:val="28"/>
          <w:szCs w:val="28"/>
        </w:rPr>
        <w:t>如何认识全面建成小康社会的中的“全面”？</w:t>
      </w:r>
    </w:p>
    <w:p w14:paraId="2EE48CC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“全面”讲的是发展的平衡性、协调性、可持续性，可从以下几个方面理解：</w:t>
      </w:r>
    </w:p>
    <w:p w14:paraId="390B5F2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全面小康，覆盖领域要全面，是“五位一体”全面进步的小康。全面小康社会要求经济持续健康发展，人民民主不断扩大，文化软实力显著增强，人民生活水平全面提高，资源节约型、环境友好型社会建设取得重大进展。</w:t>
      </w:r>
    </w:p>
    <w:p w14:paraId="7DBC209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第二，全面小康，覆盖的人口要全面，是惠及全体人民的小康。没有全民的小康，就没有全面小康。全面建成小康社会，一个都不能少；共同富裕的路上，一个都不能掉队。</w:t>
      </w:r>
    </w:p>
    <w:p w14:paraId="757AA32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全面小康，覆盖的区域要全面，是城乡区域共同发展的小康。没有农村、欠发达地区的全面小康，就没有全国的全面小康。要加大统筹城乡发展、统筹区域发展的力度，推进城乡发展一体化，把努力缩小城乡区域发展差距作为全面建成小康社会的一项重要任务。</w:t>
      </w:r>
    </w:p>
    <w:p w14:paraId="3370AF8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二</w:t>
      </w:r>
      <w:r>
        <w:rPr>
          <w:rFonts w:hint="eastAsia" w:ascii="宋体" w:hAnsi="宋体" w:eastAsia="宋体" w:cs="宋体"/>
          <w:b/>
          <w:bCs/>
          <w:i w:val="0"/>
          <w:iCs w:val="0"/>
          <w:caps w:val="0"/>
          <w:color w:val="DC0202"/>
          <w:spacing w:val="36"/>
          <w:sz w:val="28"/>
          <w:szCs w:val="28"/>
        </w:rPr>
        <w:t>正确把握全面深化改革的正确方向</w:t>
      </w:r>
    </w:p>
    <w:p w14:paraId="7AFDE80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改革开放是一场深刻革命，必须坚持正确方向，沿着正确道路前进。</w:t>
      </w:r>
    </w:p>
    <w:p w14:paraId="327F219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第一，把握好全面深化改革的正确方向，就是要把握好坚持和发展中国特色社会主义的根本政治方向。</w:t>
      </w:r>
    </w:p>
    <w:p w14:paraId="432C730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习总书记指出，全面深化改革总目标是完善和发展中国特色社会主义制度、推进国家治理体系和治理能力现代化。这两句话是一个统一的整体，前一句话规定了根本方向，后一句规定了在根本方向指引下完善和发展中国特色社会主义制度的鲜明指向，两句话都讲，才是完整的、全面的。</w:t>
      </w:r>
    </w:p>
    <w:p w14:paraId="4A87579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改革要保持政治坚定性，明确政治定位。推进改革是为了推动党和人民事业更好发展，不是为了迎合某些人的“掌声”。不能把西方的理论、观点生搬硬套在自己身上。不改革死路一条，但要搞否定社会主义方向的改革更是死路一条。</w:t>
      </w:r>
    </w:p>
    <w:p w14:paraId="03C9168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第三，必须坚持和加强党的全面领导。实践证明，加强党对全面深化改革的集中统一领导，是推进改革顺利进行的根本政治保证，是全面深化改革取得成功的关键。</w:t>
      </w:r>
    </w:p>
    <w:p w14:paraId="7CAD17D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三</w:t>
      </w:r>
      <w:r>
        <w:rPr>
          <w:rFonts w:hint="eastAsia" w:ascii="宋体" w:hAnsi="宋体" w:eastAsia="宋体" w:cs="宋体"/>
          <w:b/>
          <w:bCs/>
          <w:i w:val="0"/>
          <w:iCs w:val="0"/>
          <w:caps w:val="0"/>
          <w:color w:val="DC0202"/>
          <w:spacing w:val="36"/>
          <w:sz w:val="28"/>
          <w:szCs w:val="28"/>
        </w:rPr>
        <w:t>正确认识和把握党和法的关系</w:t>
      </w:r>
    </w:p>
    <w:p w14:paraId="2F568E6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党和法的关系问题是一个重大政治问题。针对国内外一些居心叵测的人企图把党的领导和法治割裂开来、对立起来，最终达到否定、取消党的领导的目的，习总书记一针见血地指出：“党大还是法大”是一个政治陷阱，是一个伪命题。</w:t>
      </w:r>
    </w:p>
    <w:p w14:paraId="0B87E02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第一，在我国，法是党的主张和人民意愿的统一体现，党领导人民制定宪法法律，党领导人民执行宪法法律，党自身必须在宪法法律范围内活动。所以，党和法、党的领导和依法治国是高度统一的。</w:t>
      </w:r>
    </w:p>
    <w:p w14:paraId="79A7CCE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坚持依宪治国、依宪执政，包括坚持宪法确定的中国共产党领导地位不动摇、坚持宪法确定的人民民主专政的国体和人民代表大会制度的政体不动摇。任何人以任何借口否定中国共产党领导和我国社会主义制度，都是错误的、有害的，都是违反宪法的，都是绝对不能接受的。</w:t>
      </w:r>
    </w:p>
    <w:p w14:paraId="2D4E3DE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强调不存在“党大还是法大”的问题，是把党作为一个执政的整体而言的，是指党的执政地位和领导地位而言的，具体到每个党政组织、每个领导干部，就必须服从和遵守宪法法律，不能以党自居，不能把党的领导作为个人以言代法、以权压法、逐利违法、徇私枉法的挡箭牌，一定要划清这个界限。</w:t>
      </w:r>
    </w:p>
    <w:p w14:paraId="299118E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四</w:t>
      </w:r>
      <w:r>
        <w:rPr>
          <w:rFonts w:hint="eastAsia" w:ascii="宋体" w:hAnsi="宋体" w:eastAsia="宋体" w:cs="宋体"/>
          <w:b/>
          <w:bCs/>
          <w:i w:val="0"/>
          <w:iCs w:val="0"/>
          <w:caps w:val="0"/>
          <w:color w:val="DC0202"/>
          <w:spacing w:val="36"/>
          <w:sz w:val="28"/>
          <w:szCs w:val="28"/>
        </w:rPr>
        <w:t>为什么党的政治建设是党的根本性建设？</w:t>
      </w:r>
    </w:p>
    <w:p w14:paraId="4F4B902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党的十九大把党的政治建设纳入党的建设总体布局并摆在首位，明确了政治建设在新时代党的建设中的战略定位。</w:t>
      </w:r>
    </w:p>
    <w:p w14:paraId="23F6D62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中国共产党是马克思主义政党，讲政治是一以贯之的要求。习总书记反复强调：讲政治是我们党补钙壮骨、强身健体的根本保证，是我们党培养自我革命勇气、增强自我净化能力、提高排毒杀菌政治免疫力的根本途径。</w:t>
      </w:r>
    </w:p>
    <w:p w14:paraId="55D8DEE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第二，实践证明，讲政治能够使我们党始终保持团结和集中统一、始终保持进取的精神和强大力量，能够使我们党历经磨难而不衰、千锤百炼更坚强。</w:t>
      </w:r>
    </w:p>
    <w:p w14:paraId="17C6987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进入新时代，面对错综复杂的国际形势和艰巨繁重的改革，只有加强党的政治建设，才能保证党的政治方向对头、政治原则坚定、政治路线正确，才能统一全党意志、凝聚全党力量，为实现党的纲领和目标而共同奋斗。</w:t>
      </w:r>
    </w:p>
    <w:p w14:paraId="04BB886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color w:val="141414"/>
          <w:spacing w:val="0"/>
          <w:sz w:val="28"/>
          <w:szCs w:val="28"/>
        </w:rPr>
      </w:pPr>
      <w:r>
        <w:rPr>
          <w:rFonts w:hint="eastAsia" w:ascii="宋体" w:hAnsi="宋体" w:eastAsia="宋体" w:cs="宋体"/>
          <w:b/>
          <w:bCs/>
          <w:i w:val="0"/>
          <w:iCs w:val="0"/>
          <w:caps w:val="0"/>
          <w:color w:val="141414"/>
          <w:spacing w:val="0"/>
          <w:sz w:val="28"/>
          <w:szCs w:val="28"/>
        </w:rPr>
        <w:t>专题六 中国特色社会主义进入新时代的发展战略</w:t>
      </w:r>
    </w:p>
    <w:p w14:paraId="06F2BA2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一</w:t>
      </w:r>
      <w:r>
        <w:rPr>
          <w:rFonts w:hint="eastAsia" w:ascii="宋体" w:hAnsi="宋体" w:eastAsia="宋体" w:cs="宋体"/>
          <w:b/>
          <w:bCs/>
          <w:i w:val="0"/>
          <w:iCs w:val="0"/>
          <w:caps w:val="0"/>
          <w:color w:val="DC0202"/>
          <w:spacing w:val="36"/>
          <w:sz w:val="28"/>
          <w:szCs w:val="28"/>
        </w:rPr>
        <w:t>正确认识新时代“两步走”战略安排的内涵要求</w:t>
      </w:r>
    </w:p>
    <w:p w14:paraId="5D37DEF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正确认识新时代“两步走”战略安排的内涵，需要把握好以下几个方面：</w:t>
      </w:r>
    </w:p>
    <w:p w14:paraId="448085C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提前了基本实现社会主义现代化的时间。把基本实现社会主义现代化的时间提前了15年。做出这个安排，符合实际。据测算，按照国内生产总值年均增长6.5%计算，到2020年，国内生产总值将超过90万亿元，人均达到1万美元。到2035年，按照年均增长5%，汇率不变的情况下，人均国内生产总值达20.6万元，约合3万美元，有把握达到那时世界中等发达国家水平，有把握基本实现现代化。</w:t>
      </w:r>
    </w:p>
    <w:p w14:paraId="14E96E1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提升了实现我国社会主义现代化的目标。我们党原定的是，到21世纪中叶，把我国建成社会主义现代化国家。党的十九大提出，到本世纪中叶，要建成社会主义现代化强国。很显然，这不仅是量的提升，更是质的飞跃。而且，党的十九大还提出，要把我国建设成为“富强民主文明和谐美丽的社会主义现代化强国”，这与“五位一体”总体布局相吻合，体现了伟大事业与伟大梦想的有机统一。</w:t>
      </w:r>
    </w:p>
    <w:p w14:paraId="0B0D6E6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提高了实现我国社会主义现代化的要求。党的十九大突出强调，到2035年要使我国各方面制度更加完善、国家治理体系和治理能力现代化基本实现，到本世纪中叶，要实现国家治理体系和治理能力现代化，从而拓展和深化了我国社会主义现代化建设的内涵和外延。</w:t>
      </w:r>
    </w:p>
    <w:p w14:paraId="3CD1641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四，十九大提出的“两步走”的战略安排，没有提出具体的“翻番”这类的指标。这说明我国经济增长已由高速增长阶段向高质量发展转变，在新时代必须强调科学发展，贯彻新的发展理念，推动党和事业全面发展。</w:t>
      </w:r>
    </w:p>
    <w:p w14:paraId="2C3A6C7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二</w:t>
      </w:r>
      <w:r>
        <w:rPr>
          <w:rFonts w:hint="eastAsia" w:ascii="宋体" w:hAnsi="宋体" w:eastAsia="宋体" w:cs="宋体"/>
          <w:b/>
          <w:bCs/>
          <w:i w:val="0"/>
          <w:iCs w:val="0"/>
          <w:caps w:val="0"/>
          <w:color w:val="DC0202"/>
          <w:spacing w:val="36"/>
          <w:sz w:val="28"/>
          <w:szCs w:val="28"/>
        </w:rPr>
        <w:t>如何加强国家创新体系建设？</w:t>
      </w:r>
    </w:p>
    <w:p w14:paraId="3B4821F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国家创新体系是决定国家发展水平的基础，建设世界科技强国，就必须大力加强国家创新体系能力建设，系统打造我国战略科技力量。</w:t>
      </w:r>
    </w:p>
    <w:p w14:paraId="65C2483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第一，在重大创新领域布局国家实验室，建设体现国家意志、具有世界一流水平的战略科技创新基地。</w:t>
      </w:r>
    </w:p>
    <w:p w14:paraId="4BC69FC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第二，聚焦能源、生命、粒子物理等领域建设一批重大科技基础设施，加快建设上海张江、安徽合肥、北京怀柔3个综合性科学中心。</w:t>
      </w:r>
    </w:p>
    <w:p w14:paraId="1A483F3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第三，优化整合国家科研基地和平台布局，围绕国家战略和创新链进行布局，推动科技资源开放共享。</w:t>
      </w:r>
    </w:p>
    <w:p w14:paraId="5C93B40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四，按照企业为主体，市场为导向，产学研深度融合的要求推动技术创新，建设一批引领企业创新和产业发展的国家技术创新中心，支持量大面广的中小企业提升创新能力，培育一批核心技术能力突出、集成创新能力强的创新型领军企业。</w:t>
      </w:r>
    </w:p>
    <w:p w14:paraId="0C43064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三</w:t>
      </w:r>
      <w:r>
        <w:rPr>
          <w:rFonts w:hint="eastAsia" w:ascii="宋体" w:hAnsi="宋体" w:eastAsia="宋体" w:cs="宋体"/>
          <w:b/>
          <w:bCs/>
          <w:i w:val="0"/>
          <w:iCs w:val="0"/>
          <w:caps w:val="0"/>
          <w:color w:val="DC0202"/>
          <w:spacing w:val="36"/>
          <w:sz w:val="28"/>
          <w:szCs w:val="28"/>
        </w:rPr>
        <w:t>建设高端科技创新人才队伍</w:t>
      </w:r>
    </w:p>
    <w:p w14:paraId="4CAD9E9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创新驱动实质上是人才驱动，综合国力的竞争归根到底是人才竞争。</w:t>
      </w:r>
    </w:p>
    <w:p w14:paraId="33410B7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第一，加大高端科技创新人才队伍建设，突出“高精尖缺”导向，加强战略科技人才、科技领军人才、高水平创新团队的选拔和培养。</w:t>
      </w:r>
    </w:p>
    <w:p w14:paraId="75F61F3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第二，瞄准世界科技前沿和战略性新兴产业，支持和培养具有发展潜力的中青年科技创新领军人才，对青年人才开辟特殊支持渠道。</w:t>
      </w:r>
    </w:p>
    <w:p w14:paraId="7F0B660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第三，造就一大批具有全球战略眼光、创新能力和社会责任感的企业家人才队伍，依法保护企业家的创新收益和财产权。</w:t>
      </w:r>
    </w:p>
    <w:p w14:paraId="3EC1069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第四，继续加大海外人才引进力度，面向全球引进首席科学家等高层次创新人才，实现精准引进。</w:t>
      </w:r>
    </w:p>
    <w:p w14:paraId="1BE91DD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第五，大力推进创新教育，提升全社会创新意识和创新能力，造就规模宏大、富有创新精神、敢于承担风险的创新创业人才队伍。</w:t>
      </w:r>
    </w:p>
    <w:p w14:paraId="2C85FDA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四</w:t>
      </w:r>
      <w:r>
        <w:rPr>
          <w:rFonts w:hint="eastAsia" w:ascii="宋体" w:hAnsi="宋体" w:eastAsia="宋体" w:cs="宋体"/>
          <w:b/>
          <w:bCs/>
          <w:i w:val="0"/>
          <w:iCs w:val="0"/>
          <w:caps w:val="0"/>
          <w:color w:val="DC0202"/>
          <w:spacing w:val="36"/>
          <w:sz w:val="28"/>
          <w:szCs w:val="28"/>
        </w:rPr>
        <w:t>如何加快建设现代农业？</w:t>
      </w:r>
    </w:p>
    <w:p w14:paraId="58AB4DB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习总书记强调，没有农业现代化，国家现代化是不完整、不全面、不牢固的。推进农业现代化，重点抓好以下几方面工作：</w:t>
      </w:r>
    </w:p>
    <w:p w14:paraId="56C16E7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第一，确保国家粮食安全，把中国人的饭碗牢牢端在自己手中。</w:t>
      </w:r>
    </w:p>
    <w:p w14:paraId="77902B8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第二，加快构建现代农业三大体系。三大体系包括产业体系、生产体系、经营体系。</w:t>
      </w:r>
    </w:p>
    <w:p w14:paraId="40F7D9C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第三，调整农业结构，促进农村一二三产业融合发展。</w:t>
      </w:r>
    </w:p>
    <w:p w14:paraId="41A7D12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第四，发展多种形式适度规模经营，实现小农户和现代农业发展有机衔接。</w:t>
      </w:r>
    </w:p>
    <w:p w14:paraId="71D6C0D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五</w:t>
      </w:r>
      <w:r>
        <w:rPr>
          <w:rFonts w:hint="eastAsia" w:ascii="宋体" w:hAnsi="宋体" w:eastAsia="宋体" w:cs="宋体"/>
          <w:b/>
          <w:bCs/>
          <w:i w:val="0"/>
          <w:iCs w:val="0"/>
          <w:caps w:val="0"/>
          <w:color w:val="DC0202"/>
          <w:spacing w:val="36"/>
          <w:sz w:val="28"/>
          <w:szCs w:val="28"/>
        </w:rPr>
        <w:t>围绕区域协调发展，具体应落实哪些任务？</w:t>
      </w:r>
    </w:p>
    <w:p w14:paraId="3FFA212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紧紧围绕区域协调发展中心，应具体落实的各项任务有：</w:t>
      </w:r>
    </w:p>
    <w:p w14:paraId="4FAAC55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第一，加大力度支持革命老区、民族地区、边疆地区、贫困地区加快发展。</w:t>
      </w:r>
    </w:p>
    <w:p w14:paraId="11BDE4E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第二，强化举措推进西部大开发形成新格局。</w:t>
      </w:r>
    </w:p>
    <w:p w14:paraId="4156307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第三，深化改革加快东北等老工业基地振兴。</w:t>
      </w:r>
    </w:p>
    <w:p w14:paraId="485C192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第四，发挥优势推动中部地区崛起。</w:t>
      </w:r>
    </w:p>
    <w:p w14:paraId="03DEC29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第五，创新引领率先实现东部地区优化发展。</w:t>
      </w:r>
    </w:p>
    <w:p w14:paraId="33D9B3A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第六，以疏解北京非首都功能为“牛鼻子”推动京津冀协同发展，高起点规划、高标准建设雄安新区。</w:t>
      </w:r>
    </w:p>
    <w:p w14:paraId="262E4F1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第七，以共抓大保护、不搞大开发为导向推动长江经济带发展。</w:t>
      </w:r>
    </w:p>
    <w:p w14:paraId="4E8DC78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第八，坚持陆海统筹，加快建设海洋强国。</w:t>
      </w:r>
    </w:p>
    <w:p w14:paraId="721850C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第九，以城市群为主体构建大中小城市和小城镇协调发展的城镇格局，加快农业转移人口市民化。</w:t>
      </w:r>
    </w:p>
    <w:p w14:paraId="1B23FFA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第十，加快边疆发展，确保边疆巩固、边境安全。</w:t>
      </w:r>
    </w:p>
    <w:p w14:paraId="2EA2F54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六</w:t>
      </w:r>
      <w:r>
        <w:rPr>
          <w:rFonts w:hint="eastAsia" w:ascii="宋体" w:hAnsi="宋体" w:eastAsia="宋体" w:cs="宋体"/>
          <w:b/>
          <w:bCs/>
          <w:i w:val="0"/>
          <w:iCs w:val="0"/>
          <w:caps w:val="0"/>
          <w:color w:val="DC0202"/>
          <w:spacing w:val="36"/>
          <w:sz w:val="28"/>
          <w:szCs w:val="28"/>
        </w:rPr>
        <w:t>走军民融合道路的必要性</w:t>
      </w:r>
    </w:p>
    <w:p w14:paraId="0083E43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第一，走军民融合的道路，源于我们党的“军民结合、寓军于民”的思想，是为了更好地把国防和军队现代化建设有机融入经济社会发展体系中，达到双重效益。</w:t>
      </w:r>
    </w:p>
    <w:p w14:paraId="5C03180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随着科技的迅速发展，国防经济与社会经济、军用技术与民用技术的结合面越来越广、融合度越来越深，军队信息化建设和信息化作战对经济、科技和社会的依赖性空前增强。未来的信息化战争是多维战场的对抗，从军事领域延伸到经济、信息、文化、科技等各个方面。融合的步子越快，就越能赢得发展先机；融合的程度越深，就越能增加获胜把握。</w:t>
      </w:r>
    </w:p>
    <w:p w14:paraId="7F6FA6C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坚持军民融合，既有利于国防和军队现代化建设从经济建设中获得更加深厚的物质支撑和发展后劲，也有利于经济建设从国防和军队现代化建设中获得更加有力的安全保障和技术支持，因而既是兴国之举又是强军之策。</w:t>
      </w:r>
    </w:p>
    <w:p w14:paraId="05620FB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color w:val="141414"/>
          <w:spacing w:val="0"/>
          <w:sz w:val="28"/>
          <w:szCs w:val="28"/>
        </w:rPr>
      </w:pPr>
      <w:r>
        <w:rPr>
          <w:rFonts w:hint="eastAsia" w:ascii="宋体" w:hAnsi="宋体" w:eastAsia="宋体" w:cs="宋体"/>
          <w:b/>
          <w:bCs/>
          <w:i w:val="0"/>
          <w:iCs w:val="0"/>
          <w:caps w:val="0"/>
          <w:color w:val="141414"/>
          <w:spacing w:val="0"/>
          <w:sz w:val="28"/>
          <w:szCs w:val="28"/>
        </w:rPr>
        <w:t>专题七 “一国两制”与祖国统一</w:t>
      </w:r>
    </w:p>
    <w:p w14:paraId="19EC3E9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一</w:t>
      </w:r>
      <w:r>
        <w:rPr>
          <w:rFonts w:hint="eastAsia" w:ascii="宋体" w:hAnsi="宋体" w:eastAsia="宋体" w:cs="宋体"/>
          <w:b/>
          <w:bCs/>
          <w:i w:val="0"/>
          <w:iCs w:val="0"/>
          <w:caps w:val="0"/>
          <w:color w:val="DC0202"/>
          <w:spacing w:val="36"/>
          <w:sz w:val="28"/>
          <w:szCs w:val="28"/>
        </w:rPr>
        <w:t>准确把握坚持“一国两制”和推进祖国统一方针原则</w:t>
      </w:r>
    </w:p>
    <w:p w14:paraId="1172FA4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第一，贯彻这一方针，要正确理解和把握“一国”和“两制”的关系。“一国”是“两制”的前提，“两制”从属和派生于“一国”，并统一于“一国”之内。“一国”是本，本固才能枝荣。</w:t>
      </w:r>
    </w:p>
    <w:p w14:paraId="365332F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贯彻这一方针，必须把维护中央对香港、澳门特别行政区全面管治权和保障特别行政区高度自治权有机结合起来。高度自治不是完全自治，中央对高度自治权的行使具有监督的权力，绝不允许以“高度自治”为名对抗中央的权力。</w:t>
      </w:r>
    </w:p>
    <w:p w14:paraId="2E06C1E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贯彻这一方针，必须坚持一个中国原则、坚持“九二共识”。一个中国原则是两岸关系的政治基础，而体现一个中国原则的“九二共识”，明确界定了两岸关系的根本性质，是确保两岸关系和平发展的关键。</w:t>
      </w:r>
    </w:p>
    <w:p w14:paraId="4FEFE9D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四，贯彻这一方针，必须坚定反对“台独”。“台独”损害国家主权和领土完整，破坏两岸关系发展，只会给两岸同胞带来深重祸害。所以，两岸同胞要坚决反对“台独”分裂势力，共同维护两岸关系和平发展局面。</w:t>
      </w:r>
    </w:p>
    <w:p w14:paraId="4598908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二</w:t>
      </w:r>
      <w:r>
        <w:rPr>
          <w:rFonts w:hint="eastAsia" w:ascii="宋体" w:hAnsi="宋体" w:eastAsia="宋体" w:cs="宋体"/>
          <w:b/>
          <w:bCs/>
          <w:i w:val="0"/>
          <w:iCs w:val="0"/>
          <w:caps w:val="0"/>
          <w:color w:val="DC0202"/>
          <w:spacing w:val="36"/>
          <w:sz w:val="28"/>
          <w:szCs w:val="28"/>
        </w:rPr>
        <w:t>必须坚持“两岸一家亲”的理念</w:t>
      </w:r>
    </w:p>
    <w:p w14:paraId="6B06BB8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两岸关系是两岸同胞的关系，秉持“两岸一家亲”的理念，把握住了两岸同胞的血脉联系，有利于汇聚两岸同胞的力量来实现中华民族伟大复兴。</w:t>
      </w:r>
    </w:p>
    <w:p w14:paraId="79F9E99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第一，两岸同胞同根同源、同文同宗，是命运与共的骨肉兄弟，是血浓于水的一家人。</w:t>
      </w:r>
    </w:p>
    <w:p w14:paraId="7D6E580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第二，我们理解台湾同胞因特殊历史遭遇和不同社会环境而形成的心态，尊重台湾现有的社会制度和台湾同胞生活方式，愿意用真诚、善意、亲情拉近两岸同胞的心理距离，做到将心比心、推心置腹。</w:t>
      </w:r>
    </w:p>
    <w:p w14:paraId="2D72360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第三，我们愿意率先与台湾同胞分享大陆发展的机遇，逐步为台湾同胞在大陆学习、创业、就业、生活提供与大陆同胞同等的待遇，增进台湾同胞福祉。</w:t>
      </w:r>
    </w:p>
    <w:p w14:paraId="55E3617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第四，我们将继续推动两岸同胞共同发扬中华文化，促进心灵契合。</w:t>
      </w:r>
    </w:p>
    <w:p w14:paraId="2AC28DA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color w:val="141414"/>
          <w:spacing w:val="0"/>
          <w:sz w:val="28"/>
          <w:szCs w:val="28"/>
        </w:rPr>
      </w:pPr>
      <w:r>
        <w:rPr>
          <w:rFonts w:hint="eastAsia" w:ascii="宋体" w:hAnsi="宋体" w:eastAsia="宋体" w:cs="宋体"/>
          <w:b/>
          <w:bCs/>
          <w:i w:val="0"/>
          <w:iCs w:val="0"/>
          <w:caps w:val="0"/>
          <w:color w:val="141414"/>
          <w:spacing w:val="0"/>
          <w:sz w:val="28"/>
          <w:szCs w:val="28"/>
        </w:rPr>
        <w:t>专题八 中国特色社会主义进入新时代的军队建设</w:t>
      </w:r>
    </w:p>
    <w:p w14:paraId="5AF1650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一</w:t>
      </w:r>
      <w:r>
        <w:rPr>
          <w:rFonts w:hint="eastAsia" w:ascii="宋体" w:hAnsi="宋体" w:eastAsia="宋体" w:cs="宋体"/>
          <w:b/>
          <w:bCs/>
          <w:i w:val="0"/>
          <w:iCs w:val="0"/>
          <w:caps w:val="0"/>
          <w:color w:val="DC0202"/>
          <w:spacing w:val="36"/>
          <w:sz w:val="28"/>
          <w:szCs w:val="28"/>
        </w:rPr>
        <w:t>如何坚持党对军队的绝对领导？</w:t>
      </w:r>
    </w:p>
    <w:p w14:paraId="1C10180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党对军队的绝对领导是中国特色社会主义的本质特征，是党和国家的重要政治优势。推进强军事业，必须毫不动摇坚持党对军队的绝对领导，确保人民军队永远听党话、跟党走。</w:t>
      </w:r>
    </w:p>
    <w:p w14:paraId="55907A6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党对军队的绝对领导，其基本内容是：军队必须完全地无条件地置于中国共产党的领导之下，在思想上政治上行动上始终与党中央、中央军委保持高度一致，坚决维护党中央、中央军委权威，任何时候任何情况下都坚决听从党中央、中央军委指挥。</w:t>
      </w:r>
    </w:p>
    <w:p w14:paraId="10FB3A7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这准确深刻地反映了中国共产党对军队的绝对领导，是唯一的独立的领导，是直接领导、直接指挥，是包括政治领导、思想领导、组织领导在内的全面领导，涵盖军事、政治、后勤、装备建设各个领域，贯穿于完成各项任务的全过程。</w:t>
      </w:r>
    </w:p>
    <w:p w14:paraId="32C95E9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二</w:t>
      </w:r>
      <w:r>
        <w:rPr>
          <w:rFonts w:hint="eastAsia" w:ascii="宋体" w:hAnsi="宋体" w:eastAsia="宋体" w:cs="宋体"/>
          <w:b/>
          <w:bCs/>
          <w:i w:val="0"/>
          <w:iCs w:val="0"/>
          <w:caps w:val="0"/>
          <w:color w:val="DC0202"/>
          <w:spacing w:val="36"/>
          <w:sz w:val="28"/>
          <w:szCs w:val="28"/>
        </w:rPr>
        <w:t>如何理解坚持政治建军、改革强军、科技兴军、依法治军？</w:t>
      </w:r>
    </w:p>
    <w:p w14:paraId="14A738B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第一，政治建军是人民军队的立军之本。政治工作是我军的看家本领，是我军的最大特色、最大优势，是我军同一切其他性质军队的最大区别。</w:t>
      </w:r>
    </w:p>
    <w:p w14:paraId="7C1DA9F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第二，改革是我军发展壮大、制胜未来的关键一招。改革是决定军队未来的关键一招，必须大刀阔斧实施改革强军战略。</w:t>
      </w:r>
    </w:p>
    <w:p w14:paraId="2342736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第三，科技是现代战争的核心战斗力。一流军队必须有一流军事科技。科学技术是核心战斗力，必须下更大气力推进科技兴军、赢得军事竞争主动。</w:t>
      </w:r>
    </w:p>
    <w:p w14:paraId="1D82D7B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第四，依法治军、从严治军是我们党建军治军的基本方略。军队越是现代化，越是信息化，越是要法治化。</w:t>
      </w:r>
    </w:p>
    <w:p w14:paraId="72A6B87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三</w:t>
      </w:r>
      <w:r>
        <w:rPr>
          <w:rFonts w:hint="eastAsia" w:ascii="宋体" w:hAnsi="宋体" w:eastAsia="宋体" w:cs="宋体"/>
          <w:b/>
          <w:bCs/>
          <w:i w:val="0"/>
          <w:iCs w:val="0"/>
          <w:caps w:val="0"/>
          <w:color w:val="DC0202"/>
          <w:spacing w:val="36"/>
          <w:sz w:val="28"/>
          <w:szCs w:val="28"/>
        </w:rPr>
        <w:t>构建中国特色现代军事力量体系</w:t>
      </w:r>
    </w:p>
    <w:p w14:paraId="01360DF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构建中国特色现代军事力量体系是建设世界一流军队的力量基础。总体来说，就是要加快形成精干、联合、多能、高效的信息化军事力量体系，重点是优化作战力量结构，建设现代化陆军、海军、空军、火箭军、战略支援部队和武警部队，促进各军兵种力量协调发展。</w:t>
      </w:r>
    </w:p>
    <w:p w14:paraId="6FA2535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第一，陆军主要担负陆地作战任务，要着力提高精确作战、立体作战、全域作战、多能作战、持续作战能力，加快实现区域防卫型向全域作战型转变。</w:t>
      </w:r>
    </w:p>
    <w:p w14:paraId="6950DB9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第二，海军是海上作战行动的主体力量，要着力提高战略威慑与反击、海上机动作战、海上联合作战、综合防御作战和综合保障能力。</w:t>
      </w:r>
    </w:p>
    <w:p w14:paraId="188D23A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第三，空军是空中作战行动的主体力量，要按照空天一体、攻防兼备的战略要求，着力提高战略预警、空中打击、防空反导、信息对抗、空降作战、战略投送和综合保障能力。</w:t>
      </w:r>
    </w:p>
    <w:p w14:paraId="6CD860A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第四，火箭军是我国战略威慑的核心力量，要按照核常兼备、全域慑战的原则，着力提高战略威慑与核反击和中远程精确打击能力。</w:t>
      </w:r>
    </w:p>
    <w:p w14:paraId="7320446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第五，战略支援部队是维护国家安全的新型作战力量，是我军新质作战能力的重要增长点，要坚持体系融合、军民融合，努力在关键领域实现跨越发展。</w:t>
      </w:r>
    </w:p>
    <w:p w14:paraId="1EE6736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六，武警部队是党领导的人民武装力量的重要组成部分，要按照多能一体、有效维稳的战略要求，发展执勤安保、处突维稳、反恐突击、抢险救援、应急保障、空中支援力量，提高以信息化条件下执勤处突能力为核心的完成多样化任务能力。</w:t>
      </w:r>
    </w:p>
    <w:p w14:paraId="2FF8425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color w:val="141414"/>
          <w:spacing w:val="0"/>
          <w:sz w:val="28"/>
          <w:szCs w:val="28"/>
        </w:rPr>
      </w:pPr>
      <w:r>
        <w:rPr>
          <w:rFonts w:hint="eastAsia" w:ascii="宋体" w:hAnsi="宋体" w:eastAsia="宋体" w:cs="宋体"/>
          <w:b/>
          <w:bCs/>
          <w:i w:val="0"/>
          <w:iCs w:val="0"/>
          <w:caps w:val="0"/>
          <w:color w:val="141414"/>
          <w:spacing w:val="0"/>
          <w:sz w:val="28"/>
          <w:szCs w:val="28"/>
        </w:rPr>
        <w:t>专题九 中国智慧、中国方案</w:t>
      </w:r>
    </w:p>
    <w:p w14:paraId="070EFAB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一</w:t>
      </w:r>
      <w:r>
        <w:rPr>
          <w:rFonts w:hint="eastAsia" w:ascii="宋体" w:hAnsi="宋体" w:eastAsia="宋体" w:cs="宋体"/>
          <w:b/>
          <w:bCs/>
          <w:i w:val="0"/>
          <w:iCs w:val="0"/>
          <w:caps w:val="0"/>
          <w:color w:val="DC0202"/>
          <w:spacing w:val="36"/>
          <w:sz w:val="28"/>
          <w:szCs w:val="28"/>
        </w:rPr>
        <w:t>新型国际关系的主要内容</w:t>
      </w:r>
    </w:p>
    <w:p w14:paraId="24B7844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中国外交政策的宗旨是维护世界和平、促进共同发展。在新的历史条件下，要推动建设相互尊重、公平正义、合作共赢的新型国际关系。</w:t>
      </w:r>
    </w:p>
    <w:p w14:paraId="77BFA7E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中国倡导建立相互尊重、公平正义、合作共赢的新型国际关系，核心是维护联合国宪章的宗旨和原则，维护不干涉别国内政和尊重国家主权、独立、领土完整等国际关系基本准则，维护联合国及其安理会对世界和平承担的首要责任，开展对话、合作而不是对抗，实现双赢、共赢而不是单赢。</w:t>
      </w:r>
    </w:p>
    <w:p w14:paraId="2BF90F0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二</w:t>
      </w:r>
      <w:r>
        <w:rPr>
          <w:rFonts w:hint="eastAsia" w:ascii="宋体" w:hAnsi="宋体" w:eastAsia="宋体" w:cs="宋体"/>
          <w:b/>
          <w:bCs/>
          <w:i w:val="0"/>
          <w:iCs w:val="0"/>
          <w:caps w:val="0"/>
          <w:color w:val="DC0202"/>
          <w:spacing w:val="36"/>
          <w:sz w:val="28"/>
          <w:szCs w:val="28"/>
        </w:rPr>
        <w:t>新形势下，如何发展与各国的友好关系？</w:t>
      </w:r>
    </w:p>
    <w:p w14:paraId="60BF3C1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在新形势下，要在和平共处五项原则基础上发展同世界各国的友好合作，具体做到以下几个方面：</w:t>
      </w:r>
    </w:p>
    <w:p w14:paraId="3AAEAE7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大国是关键。重视各大国的地位和作用，推进大国协调和合作，构建总体稳定、均衡发展的大国关系框架，致力于同各大国发展全方位合作关系，积极推动中美关系稳定发展，同俄罗斯发展全面战略协作伙伴关系，同欧洲发展和平、增长、改革、文明伙伴关系。</w:t>
      </w:r>
    </w:p>
    <w:p w14:paraId="07153FE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第二，周边是首要。按照亲诚惠容理念和与邻为善、以邻为伴周边外交方针深化同周边国家关系，努力使自身发展更好惠及周边国家。</w:t>
      </w:r>
    </w:p>
    <w:p w14:paraId="3632817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第三，发展中国家是基础。坚持把发展中国家作为对外政策的基础，秉持正确义利观和真实亲诚理念加强同发展中国家团结合作，永远做发展中国家的可靠朋友和真诚伙伴。</w:t>
      </w:r>
    </w:p>
    <w:p w14:paraId="4974200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三</w:t>
      </w:r>
      <w:r>
        <w:rPr>
          <w:rFonts w:hint="eastAsia" w:ascii="宋体" w:hAnsi="宋体" w:eastAsia="宋体" w:cs="宋体"/>
          <w:b/>
          <w:bCs/>
          <w:i w:val="0"/>
          <w:iCs w:val="0"/>
          <w:caps w:val="0"/>
          <w:color w:val="DC0202"/>
          <w:spacing w:val="36"/>
          <w:sz w:val="28"/>
          <w:szCs w:val="28"/>
        </w:rPr>
        <w:t>构建人类命运共同体思想的内涵</w:t>
      </w:r>
    </w:p>
    <w:p w14:paraId="10320A0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构建人类命运共同体思想的核心就是“建设持久和平、普遍安全、共同繁荣、开放包容、清洁美丽的世界”。</w:t>
      </w:r>
    </w:p>
    <w:p w14:paraId="78CB72A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第一，政治上，要相互尊重、平等协商，坚决摒弃冷战思维和强权政治，走对话而不对抗、结伴而不结盟的国与国交往新路。</w:t>
      </w:r>
    </w:p>
    <w:p w14:paraId="32F0A40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第二，安全上，要坚持以对话解决争端、以协商化解分歧，统筹应对传统和非传统安全威胁，反对一切形式的恐怖主义。</w:t>
      </w:r>
    </w:p>
    <w:p w14:paraId="760616B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第三，经济上，要同舟共济，促进贸易和投资自由化便利化，推动经济全球化朝着更加开放、包容、普惠、平衡、共赢的方向发展。</w:t>
      </w:r>
    </w:p>
    <w:p w14:paraId="4AB2C88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第四，文化上，要尊重世界文明多样性，以文明交流超越文明隔阂、文明互鉴超越文明冲突、文明共存超越文明优越。</w:t>
      </w:r>
    </w:p>
    <w:p w14:paraId="047B865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第五，生态上，要坚持环境友好，合作应对气候变化，保护好人类赖以生存的地球家园。</w:t>
      </w:r>
    </w:p>
    <w:p w14:paraId="4FDDE03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color w:val="141414"/>
          <w:spacing w:val="0"/>
          <w:sz w:val="28"/>
          <w:szCs w:val="28"/>
        </w:rPr>
      </w:pPr>
      <w:r>
        <w:rPr>
          <w:rFonts w:hint="eastAsia" w:ascii="宋体" w:hAnsi="宋体" w:eastAsia="宋体" w:cs="宋体"/>
          <w:b/>
          <w:bCs/>
          <w:i w:val="0"/>
          <w:iCs w:val="0"/>
          <w:caps w:val="0"/>
          <w:color w:val="141414"/>
          <w:spacing w:val="0"/>
          <w:sz w:val="28"/>
          <w:szCs w:val="28"/>
        </w:rPr>
        <w:t>专题十 中国特色社会主义进入新时代的党的建设</w:t>
      </w:r>
    </w:p>
    <w:p w14:paraId="0EC6F4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一</w:t>
      </w:r>
      <w:r>
        <w:rPr>
          <w:rFonts w:hint="eastAsia" w:ascii="宋体" w:hAnsi="宋体" w:eastAsia="宋体" w:cs="宋体"/>
          <w:b/>
          <w:bCs/>
          <w:i w:val="0"/>
          <w:iCs w:val="0"/>
          <w:caps w:val="0"/>
          <w:color w:val="DC0202"/>
          <w:spacing w:val="36"/>
          <w:sz w:val="28"/>
          <w:szCs w:val="28"/>
        </w:rPr>
        <w:t>“坚持党中央权威和集中统一领导”的具体要求</w:t>
      </w:r>
    </w:p>
    <w:p w14:paraId="4CFE409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保证全党服从中央，坚持党中央权威和集中统一领导，是党的政治建设的首要任务。围绕这一任务，具体要求有：</w:t>
      </w:r>
    </w:p>
    <w:p w14:paraId="34EAB89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全党同志要牢固树立政治意识、大局意识、核心意识、看齐意识。“四个意识”是坚持党中央权威和集中统一领导重要的思想基础。为此，要在政治立场、政治方向、政治原则、政治道路上同党中央保持高度一致，自觉向党中央看齐，向习近平总书记看齐。</w:t>
      </w:r>
    </w:p>
    <w:p w14:paraId="31C2529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全党同志要严守党的政治纪律和政治规矩。政治纪律和政治规矩是坚持党中央权威和集中统一领导的根本保证，遵守党的政治纪律是遵守党的全部纪律的重要基础。严禁党的组织和党员干部各搞一套、我行我素。</w:t>
      </w:r>
    </w:p>
    <w:p w14:paraId="43E0560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第三，要坚决防止和纠正自行其是、各自为政，有令不行、有禁不止，上有政策、下有对策等行为。</w:t>
      </w:r>
    </w:p>
    <w:p w14:paraId="57B5F84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二</w:t>
      </w:r>
      <w:r>
        <w:rPr>
          <w:rFonts w:hint="eastAsia" w:ascii="宋体" w:hAnsi="宋体" w:eastAsia="宋体" w:cs="宋体"/>
          <w:b/>
          <w:bCs/>
          <w:i w:val="0"/>
          <w:iCs w:val="0"/>
          <w:caps w:val="0"/>
          <w:color w:val="DC0202"/>
          <w:spacing w:val="36"/>
          <w:sz w:val="28"/>
          <w:szCs w:val="28"/>
        </w:rPr>
        <w:t>什么是政治能力？</w:t>
      </w:r>
    </w:p>
    <w:p w14:paraId="023B627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加强党的政治建设，要求全党同志特别是高级干部必须不断提高政治能力。那么，政治能力是什么？</w:t>
      </w:r>
    </w:p>
    <w:p w14:paraId="419D3E9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政治能力就是把握方向、把握大势、把握全局的能力，就是保持政治定力、驾驭政治局面、防范政治风险的能力。在领导干部的所有能力中，政治能力是第一位的。</w:t>
      </w:r>
    </w:p>
    <w:p w14:paraId="52BF9E9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三</w:t>
      </w:r>
      <w:r>
        <w:rPr>
          <w:rFonts w:hint="eastAsia" w:ascii="宋体" w:hAnsi="宋体" w:eastAsia="宋体" w:cs="宋体"/>
          <w:b/>
          <w:bCs/>
          <w:i w:val="0"/>
          <w:iCs w:val="0"/>
          <w:caps w:val="0"/>
          <w:color w:val="DC0202"/>
          <w:spacing w:val="36"/>
          <w:sz w:val="28"/>
          <w:szCs w:val="28"/>
        </w:rPr>
        <w:t>坚定理想信念是党的思想建设的首要任务</w:t>
      </w:r>
    </w:p>
    <w:p w14:paraId="5FD7C9C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思想建设是党的基础性建设，坚定理想信念是党的思想建设的首要任务。理想信念是共产党人精神上的“钙”，理想信念坚定，骨头就硬，没有理想信念，理想信念不坚定，精神上就会“缺钙”，就会得“软骨病”，就会在风雨面前东摇西摆。</w:t>
      </w:r>
    </w:p>
    <w:p w14:paraId="7E33311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衡量一名党员干部是否具有坚定的理想信念，有客观的标准。当今，衡量一名党员干部理想信念坚定不坚定，就要看他能否坚持全心全意为人民服务的根本宗旨，能否吃苦在前、享受在后，能否勤奋工作、廉洁奉公，能否为理性而奋不顾身去拼搏、去奋斗、去献出自己的全部精力乃至生命。</w:t>
      </w:r>
    </w:p>
    <w:p w14:paraId="7215D8B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崇高信仰、坚定信念不会自发产生。习总书记指出：“要练就‘金刚不坏之身’，必须用科学理论武装头脑，不断培植我们的精神家园。”所以，要认真学习马克思主义基本理论特别是习近平新时代中国特色社会主义思想，学会用马克思主义的立场观点方法观察和解决问题。</w:t>
      </w:r>
    </w:p>
    <w:p w14:paraId="0BF13D8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四</w:t>
      </w:r>
      <w:r>
        <w:rPr>
          <w:rFonts w:hint="eastAsia" w:ascii="宋体" w:hAnsi="宋体" w:eastAsia="宋体" w:cs="宋体"/>
          <w:b/>
          <w:bCs/>
          <w:i w:val="0"/>
          <w:iCs w:val="0"/>
          <w:caps w:val="0"/>
          <w:color w:val="DC0202"/>
          <w:spacing w:val="36"/>
          <w:sz w:val="28"/>
          <w:szCs w:val="28"/>
        </w:rPr>
        <w:t>如何做好选人用人？</w:t>
      </w:r>
    </w:p>
    <w:p w14:paraId="5E87FDA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做到正确选人用人，需要把握以下几点：</w:t>
      </w:r>
    </w:p>
    <w:p w14:paraId="14BF80B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第一，突出政治标准，培养选拔牢固树立“四个意识”和“四个自信”、坚决维护党中央权威、全面贯彻执行党的理论和路线方针政策、忠诚干净担当的干部。</w:t>
      </w:r>
    </w:p>
    <w:p w14:paraId="095EAF9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第二，培养选拔具有专业能力、专业精神、适应新时代中国特色社会主义发展要求的干部。</w:t>
      </w:r>
    </w:p>
    <w:p w14:paraId="17AC361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第三，培养选拔在基层扎实历练、在“吃劲”岗位和艰苦地区经受磨炼、业绩突出的干部。</w:t>
      </w:r>
    </w:p>
    <w:p w14:paraId="7A07E06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第四，优化干部成长路径，拓宽选人视野，统筹干部资源，把党和人民需要的好干部精心培养起来、及时发现出来、合理使用起来。</w:t>
      </w:r>
    </w:p>
    <w:p w14:paraId="4331FF5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五</w:t>
      </w:r>
      <w:r>
        <w:rPr>
          <w:rFonts w:hint="eastAsia" w:ascii="宋体" w:hAnsi="宋体" w:eastAsia="宋体" w:cs="宋体"/>
          <w:b/>
          <w:bCs/>
          <w:i w:val="0"/>
          <w:iCs w:val="0"/>
          <w:caps w:val="0"/>
          <w:color w:val="DC0202"/>
          <w:spacing w:val="36"/>
          <w:sz w:val="28"/>
          <w:szCs w:val="28"/>
        </w:rPr>
        <w:t>监督执纪的“四种形态”</w:t>
      </w:r>
    </w:p>
    <w:p w14:paraId="0056829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《中国共产党党内监督条例》明确规定，党内监督必须把纪律挺在前面，运用监督执纪“四种形态”，具体包括：</w:t>
      </w:r>
    </w:p>
    <w:p w14:paraId="768C95F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第一，经常开展批评和自我批评、约谈函询，让“红红脸、出出汗”成为常态。</w:t>
      </w:r>
    </w:p>
    <w:p w14:paraId="4EC2114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第二，党纪轻处分、组织调整成为违纪处理的大多数。</w:t>
      </w:r>
    </w:p>
    <w:p w14:paraId="51E3D04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第三，党纪重处分、重大职务调整的成为少数。</w:t>
      </w:r>
    </w:p>
    <w:p w14:paraId="4B29F06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第四，严重违纪涉嫌违法立案审查的成为极少数。</w:t>
      </w:r>
    </w:p>
    <w:p w14:paraId="1079D63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DC0202"/>
          <w:sz w:val="28"/>
          <w:szCs w:val="28"/>
        </w:rPr>
      </w:pPr>
      <w:r>
        <w:rPr>
          <w:rFonts w:hint="eastAsia" w:ascii="宋体" w:hAnsi="宋体" w:eastAsia="宋体" w:cs="宋体"/>
          <w:b/>
          <w:bCs/>
          <w:i w:val="0"/>
          <w:iCs w:val="0"/>
          <w:caps w:val="0"/>
          <w:color w:val="FFFFFF"/>
          <w:spacing w:val="0"/>
          <w:sz w:val="28"/>
          <w:szCs w:val="28"/>
        </w:rPr>
        <w:t>六</w:t>
      </w:r>
      <w:r>
        <w:rPr>
          <w:rFonts w:hint="eastAsia" w:ascii="宋体" w:hAnsi="宋体" w:eastAsia="宋体" w:cs="宋体"/>
          <w:b/>
          <w:bCs/>
          <w:i w:val="0"/>
          <w:iCs w:val="0"/>
          <w:caps w:val="0"/>
          <w:color w:val="DC0202"/>
          <w:spacing w:val="36"/>
          <w:sz w:val="28"/>
          <w:szCs w:val="28"/>
        </w:rPr>
        <w:t>健全党和国家监督体系</w:t>
      </w:r>
    </w:p>
    <w:p w14:paraId="775074B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第一，要加强对权力运行的制约和监督，让人民监督权力，让权力在阳光下运行。</w:t>
      </w:r>
    </w:p>
    <w:p w14:paraId="6F88D52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第二，要坚持党内监督没有禁区、没有例外，强化自上而下的组织监督，改进自下而上的民主监督，发挥同级相互监督作用。</w:t>
      </w:r>
    </w:p>
    <w:p w14:paraId="4FA10EE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第三，要深化政治巡视，坚持发现问题、形成震慑不动摇，建立巡视巡察上下联动的监督网，切实发挥监督“利剑”和巡视“千里眼”作用。</w:t>
      </w:r>
    </w:p>
    <w:p w14:paraId="159E9A3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第四，要继续健全派驻机构领导体制和工作机制，实现中央和地方纪委向同级党和国家机关派驻机构全覆盖，切实把制度优势转化为治理效能。</w:t>
      </w:r>
    </w:p>
    <w:p w14:paraId="55636A9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141414"/>
          <w:spacing w:val="0"/>
          <w:sz w:val="28"/>
          <w:szCs w:val="28"/>
        </w:rPr>
        <w:t>第五，要构建党统一指挥、全面覆盖、权威高效的监督体系，把党内监督同国家机关监督、民主监督、司法监督、群众监督、舆论监督贯通起来，增强监督合力。</w:t>
      </w:r>
    </w:p>
    <w:p w14:paraId="7C9A570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CD94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B8EE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0B8EE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A62E1"/>
    <w:rsid w:val="094A62E1"/>
    <w:rsid w:val="0E352997"/>
    <w:rsid w:val="126E4632"/>
    <w:rsid w:val="349C772B"/>
    <w:rsid w:val="65EC4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480" w:beforeLines="0" w:beforeAutospacing="0" w:after="480" w:afterLines="0" w:afterAutospacing="0" w:line="240" w:lineRule="auto"/>
      <w:outlineLvl w:val="0"/>
    </w:pPr>
    <w:rPr>
      <w:rFonts w:ascii="Calibri" w:hAnsi="Calibri" w:eastAsia="黑体"/>
      <w:b/>
      <w:kern w:val="44"/>
      <w:sz w:val="36"/>
      <w:szCs w:val="22"/>
    </w:rPr>
  </w:style>
  <w:style w:type="paragraph" w:styleId="3">
    <w:name w:val="heading 2"/>
    <w:basedOn w:val="1"/>
    <w:next w:val="1"/>
    <w:link w:val="1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12"/>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标题 2 字符"/>
    <w:basedOn w:val="10"/>
    <w:link w:val="3"/>
    <w:qFormat/>
    <w:uiPriority w:val="0"/>
    <w:rPr>
      <w:rFonts w:ascii="Times New Roman" w:hAnsi="Times New Roman" w:eastAsia="黑体" w:cs="Times New Roman"/>
      <w:b/>
      <w:bCs/>
      <w:sz w:val="36"/>
      <w:szCs w:val="32"/>
    </w:rPr>
  </w:style>
  <w:style w:type="character" w:customStyle="1" w:styleId="12">
    <w:name w:val="标题 3 字符"/>
    <w:basedOn w:val="10"/>
    <w:link w:val="4"/>
    <w:qFormat/>
    <w:uiPriority w:val="0"/>
    <w:rPr>
      <w:rFonts w:ascii="Times New Roman" w:hAnsi="Times New Roman" w:eastAsia="黑体" w:cs="Times New Roman"/>
      <w:b/>
      <w:bCs/>
      <w:sz w:val="2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17487</Words>
  <Characters>17552</Characters>
  <Lines>0</Lines>
  <Paragraphs>0</Paragraphs>
  <TotalTime>2</TotalTime>
  <ScaleCrop>false</ScaleCrop>
  <LinksUpToDate>false</LinksUpToDate>
  <CharactersWithSpaces>17565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2025-12-31T09:23:00Z</dcterms:created>
  <dc:creator>李杰敏</dc:creator>
  <cp:lastModifiedBy>李杰敏</cp:lastModifiedBy>
  <dcterms:modified xsi:type="dcterms:W3CDTF">2026-01-06T07:49:31Z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2E8ADAA9B0D0418F9B6DCE9EE9C6A300_11</vt:lpwstr>
  </property>
  <property fmtid="{D5CDD505-2E9C-101B-9397-08002B2CF9AE}" pid="4" name="KSOTemplateDocerSaveRecord">
    <vt:lpwstr>eyJoZGlkIjoiNzBmMDc5NmRjYzZiYTljYzc1OTA4M2I4MGM3OGUyMjgiLCJ1c2VySWQiOiIxMDA5OTc0OTcyIn0=</vt:lpwstr>
  </property>
</Properties>
</file>